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11" w:rsidRDefault="009B3211" w:rsidP="000054BE">
      <w:pPr>
        <w:tabs>
          <w:tab w:val="left" w:pos="3795"/>
        </w:tabs>
        <w:rPr>
          <w:b/>
          <w:sz w:val="24"/>
          <w:szCs w:val="24"/>
        </w:rPr>
      </w:pPr>
    </w:p>
    <w:p w:rsidR="000054BE" w:rsidRDefault="000054BE" w:rsidP="009B3211">
      <w:pPr>
        <w:tabs>
          <w:tab w:val="left" w:pos="3795"/>
        </w:tabs>
        <w:jc w:val="center"/>
        <w:rPr>
          <w:b/>
          <w:sz w:val="24"/>
          <w:szCs w:val="24"/>
        </w:rPr>
      </w:pPr>
    </w:p>
    <w:p w:rsidR="009B3211" w:rsidRDefault="009B3211" w:rsidP="009B3211">
      <w:pPr>
        <w:tabs>
          <w:tab w:val="left" w:pos="3795"/>
        </w:tabs>
        <w:jc w:val="center"/>
        <w:rPr>
          <w:b/>
          <w:sz w:val="24"/>
          <w:szCs w:val="24"/>
        </w:rPr>
      </w:pPr>
      <w:r>
        <w:rPr>
          <w:b/>
          <w:sz w:val="24"/>
          <w:szCs w:val="24"/>
        </w:rPr>
        <w:t>ПРОТОКОЛ</w:t>
      </w:r>
    </w:p>
    <w:p w:rsidR="00106B29" w:rsidRDefault="00106B29" w:rsidP="009B3211">
      <w:pPr>
        <w:tabs>
          <w:tab w:val="left" w:pos="3795"/>
        </w:tabs>
        <w:jc w:val="center"/>
        <w:rPr>
          <w:b/>
          <w:sz w:val="24"/>
          <w:szCs w:val="24"/>
        </w:rPr>
      </w:pPr>
    </w:p>
    <w:p w:rsidR="009B3211" w:rsidRPr="00106B29" w:rsidRDefault="009B3211" w:rsidP="00106B29">
      <w:pPr>
        <w:pStyle w:val="a5"/>
        <w:jc w:val="center"/>
        <w:rPr>
          <w:bCs/>
          <w:szCs w:val="24"/>
        </w:rPr>
      </w:pPr>
      <w:r>
        <w:rPr>
          <w:szCs w:val="24"/>
        </w:rPr>
        <w:t xml:space="preserve">публичных слушаний </w:t>
      </w:r>
      <w:proofErr w:type="gramStart"/>
      <w:r>
        <w:rPr>
          <w:szCs w:val="24"/>
        </w:rPr>
        <w:t xml:space="preserve">по </w:t>
      </w:r>
      <w:r w:rsidR="00106B29">
        <w:rPr>
          <w:bCs/>
          <w:szCs w:val="24"/>
        </w:rPr>
        <w:t xml:space="preserve"> утверждению</w:t>
      </w:r>
      <w:proofErr w:type="gramEnd"/>
      <w:r w:rsidR="00106B29" w:rsidRPr="001D2EAF">
        <w:rPr>
          <w:bCs/>
          <w:szCs w:val="24"/>
        </w:rPr>
        <w:t xml:space="preserve"> проекта годового отчета</w:t>
      </w:r>
      <w:r w:rsidR="00106B29">
        <w:rPr>
          <w:bCs/>
          <w:szCs w:val="24"/>
        </w:rPr>
        <w:t xml:space="preserve"> </w:t>
      </w:r>
      <w:r w:rsidR="00106B29" w:rsidRPr="001D2EAF">
        <w:rPr>
          <w:bCs/>
          <w:szCs w:val="24"/>
        </w:rPr>
        <w:t>ис</w:t>
      </w:r>
      <w:r w:rsidR="00106B29">
        <w:rPr>
          <w:bCs/>
          <w:szCs w:val="24"/>
        </w:rPr>
        <w:t xml:space="preserve">полнения  бюджета Первомайского </w:t>
      </w:r>
      <w:r w:rsidR="00106B29" w:rsidRPr="001D2EAF">
        <w:rPr>
          <w:bCs/>
          <w:szCs w:val="24"/>
        </w:rPr>
        <w:t>сельского поселения Подгоренского</w:t>
      </w:r>
      <w:r w:rsidR="00106B29">
        <w:rPr>
          <w:bCs/>
          <w:szCs w:val="24"/>
        </w:rPr>
        <w:t xml:space="preserve"> </w:t>
      </w:r>
      <w:r w:rsidR="00106B29" w:rsidRPr="001D2EAF">
        <w:rPr>
          <w:bCs/>
          <w:szCs w:val="24"/>
        </w:rPr>
        <w:t>муниципаль</w:t>
      </w:r>
      <w:r w:rsidR="00106B29">
        <w:rPr>
          <w:bCs/>
          <w:szCs w:val="24"/>
        </w:rPr>
        <w:t>ного района Воронежской области и за 4 квартал 2023 год</w:t>
      </w:r>
      <w:r>
        <w:rPr>
          <w:szCs w:val="24"/>
        </w:rPr>
        <w:t>»</w:t>
      </w:r>
    </w:p>
    <w:p w:rsidR="009B3211" w:rsidRDefault="009B3211" w:rsidP="009B3211">
      <w:pPr>
        <w:tabs>
          <w:tab w:val="left" w:pos="7350"/>
        </w:tabs>
        <w:jc w:val="both"/>
        <w:rPr>
          <w:b/>
          <w:sz w:val="24"/>
          <w:szCs w:val="24"/>
        </w:rPr>
      </w:pPr>
      <w:r>
        <w:rPr>
          <w:b/>
          <w:sz w:val="24"/>
          <w:szCs w:val="24"/>
        </w:rPr>
        <w:t xml:space="preserve">  </w:t>
      </w:r>
    </w:p>
    <w:p w:rsidR="009B3211" w:rsidRDefault="009B3211" w:rsidP="009B3211">
      <w:pPr>
        <w:tabs>
          <w:tab w:val="left" w:pos="7350"/>
        </w:tabs>
        <w:jc w:val="both"/>
        <w:rPr>
          <w:sz w:val="24"/>
          <w:szCs w:val="24"/>
          <w:u w:val="single"/>
        </w:rPr>
      </w:pPr>
      <w:r>
        <w:rPr>
          <w:sz w:val="24"/>
          <w:szCs w:val="24"/>
          <w:u w:val="single"/>
        </w:rPr>
        <w:t xml:space="preserve">  х.Суд-Николаевка                                                                                                                         </w:t>
      </w:r>
    </w:p>
    <w:p w:rsidR="009B3211" w:rsidRDefault="00106B29" w:rsidP="009B3211">
      <w:pPr>
        <w:tabs>
          <w:tab w:val="left" w:pos="7350"/>
        </w:tabs>
        <w:jc w:val="both"/>
        <w:rPr>
          <w:sz w:val="24"/>
          <w:szCs w:val="24"/>
        </w:rPr>
      </w:pPr>
      <w:r>
        <w:rPr>
          <w:sz w:val="24"/>
          <w:szCs w:val="24"/>
        </w:rPr>
        <w:t xml:space="preserve">  10.02.2024</w:t>
      </w:r>
      <w:r w:rsidR="009B3211">
        <w:rPr>
          <w:sz w:val="24"/>
          <w:szCs w:val="24"/>
        </w:rPr>
        <w:t xml:space="preserve"> года                                                                  </w:t>
      </w:r>
      <w:r>
        <w:rPr>
          <w:sz w:val="24"/>
          <w:szCs w:val="24"/>
        </w:rPr>
        <w:t xml:space="preserve">                              15</w:t>
      </w:r>
      <w:r w:rsidR="009B3211">
        <w:rPr>
          <w:sz w:val="24"/>
          <w:szCs w:val="24"/>
        </w:rPr>
        <w:t xml:space="preserve"> час. 00 минут</w:t>
      </w:r>
    </w:p>
    <w:p w:rsidR="009B3211" w:rsidRDefault="009B3211" w:rsidP="009B3211">
      <w:pPr>
        <w:jc w:val="both"/>
        <w:rPr>
          <w:sz w:val="24"/>
          <w:szCs w:val="24"/>
        </w:rPr>
      </w:pPr>
    </w:p>
    <w:p w:rsidR="009B3211" w:rsidRDefault="009B3211" w:rsidP="009B3211">
      <w:pPr>
        <w:jc w:val="both"/>
        <w:rPr>
          <w:sz w:val="24"/>
          <w:szCs w:val="24"/>
        </w:rPr>
      </w:pPr>
    </w:p>
    <w:p w:rsidR="009B3211" w:rsidRDefault="009B3211" w:rsidP="009B3211">
      <w:pPr>
        <w:rPr>
          <w:sz w:val="24"/>
          <w:szCs w:val="24"/>
        </w:rPr>
      </w:pPr>
      <w:r>
        <w:rPr>
          <w:sz w:val="24"/>
          <w:szCs w:val="24"/>
        </w:rPr>
        <w:t xml:space="preserve">Председатель – Белодедова И.В. – глава  Первомайского сельского поселения </w:t>
      </w:r>
    </w:p>
    <w:p w:rsidR="009B3211" w:rsidRDefault="009B3211" w:rsidP="009B3211">
      <w:pPr>
        <w:jc w:val="both"/>
        <w:rPr>
          <w:sz w:val="24"/>
          <w:szCs w:val="24"/>
        </w:rPr>
      </w:pPr>
      <w:r>
        <w:rPr>
          <w:sz w:val="24"/>
          <w:szCs w:val="24"/>
        </w:rPr>
        <w:t xml:space="preserve">Секретарь – Прядкина Л.В. – </w:t>
      </w:r>
      <w:r w:rsidR="007F11CE">
        <w:rPr>
          <w:sz w:val="24"/>
          <w:szCs w:val="24"/>
        </w:rPr>
        <w:t>ведущий</w:t>
      </w:r>
      <w:r>
        <w:rPr>
          <w:sz w:val="24"/>
          <w:szCs w:val="24"/>
        </w:rPr>
        <w:t xml:space="preserve"> специалист администрации Первомайского сельского поселения Подгоренского муниципального района.</w:t>
      </w:r>
    </w:p>
    <w:p w:rsidR="009B3211" w:rsidRDefault="009B3211" w:rsidP="009B3211">
      <w:pPr>
        <w:jc w:val="both"/>
        <w:rPr>
          <w:sz w:val="24"/>
          <w:szCs w:val="24"/>
        </w:rPr>
      </w:pPr>
    </w:p>
    <w:p w:rsidR="009B3211" w:rsidRDefault="009B3211" w:rsidP="009B3211">
      <w:pPr>
        <w:jc w:val="both"/>
        <w:rPr>
          <w:sz w:val="24"/>
          <w:szCs w:val="24"/>
        </w:rPr>
      </w:pPr>
      <w:r>
        <w:rPr>
          <w:sz w:val="24"/>
          <w:szCs w:val="24"/>
        </w:rPr>
        <w:t>Присутствовали:</w:t>
      </w:r>
    </w:p>
    <w:p w:rsidR="009B3211" w:rsidRDefault="009B3211" w:rsidP="009B3211">
      <w:pPr>
        <w:jc w:val="both"/>
        <w:rPr>
          <w:sz w:val="24"/>
          <w:szCs w:val="24"/>
        </w:rPr>
      </w:pPr>
      <w:r>
        <w:rPr>
          <w:sz w:val="24"/>
          <w:szCs w:val="24"/>
        </w:rPr>
        <w:t xml:space="preserve">           - Комиссия по обсуждению проекта решения Совета народных депутатов Первомайского сельского поселения «Об утверждении проекта годового отчёта исполнения бюджета Первомайского сельского поселения Подгоренско</w:t>
      </w:r>
      <w:r w:rsidR="00AC30CE">
        <w:rPr>
          <w:sz w:val="24"/>
          <w:szCs w:val="24"/>
        </w:rPr>
        <w:t xml:space="preserve">го муниципального района </w:t>
      </w:r>
      <w:r w:rsidR="00BF2A08">
        <w:rPr>
          <w:sz w:val="24"/>
          <w:szCs w:val="24"/>
        </w:rPr>
        <w:t xml:space="preserve">Воронежской области </w:t>
      </w:r>
      <w:r w:rsidR="00106B29">
        <w:rPr>
          <w:sz w:val="24"/>
          <w:szCs w:val="24"/>
        </w:rPr>
        <w:t xml:space="preserve">и </w:t>
      </w:r>
      <w:r w:rsidR="00EE5DE7">
        <w:rPr>
          <w:sz w:val="24"/>
          <w:szCs w:val="24"/>
        </w:rPr>
        <w:t xml:space="preserve">за </w:t>
      </w:r>
      <w:r w:rsidR="00106B29">
        <w:rPr>
          <w:sz w:val="24"/>
          <w:szCs w:val="24"/>
        </w:rPr>
        <w:t>4 квартал 2023</w:t>
      </w:r>
      <w:r>
        <w:rPr>
          <w:sz w:val="24"/>
          <w:szCs w:val="24"/>
        </w:rPr>
        <w:t xml:space="preserve"> год»</w:t>
      </w:r>
      <w:r w:rsidR="00EE5DE7">
        <w:rPr>
          <w:sz w:val="24"/>
          <w:szCs w:val="24"/>
        </w:rPr>
        <w:t>.</w:t>
      </w:r>
      <w:r>
        <w:rPr>
          <w:sz w:val="24"/>
          <w:szCs w:val="24"/>
        </w:rPr>
        <w:t xml:space="preserve">         </w:t>
      </w:r>
    </w:p>
    <w:p w:rsidR="009B3211" w:rsidRDefault="009B3211" w:rsidP="009B3211">
      <w:pPr>
        <w:jc w:val="both"/>
        <w:rPr>
          <w:sz w:val="24"/>
          <w:szCs w:val="24"/>
        </w:rPr>
      </w:pPr>
      <w:r>
        <w:rPr>
          <w:sz w:val="24"/>
          <w:szCs w:val="24"/>
        </w:rPr>
        <w:t xml:space="preserve">           - депутаты Совета народных  депутатов Первомайского сельского поселения;</w:t>
      </w:r>
    </w:p>
    <w:p w:rsidR="009B3211" w:rsidRDefault="009B3211" w:rsidP="009B3211">
      <w:pPr>
        <w:jc w:val="both"/>
        <w:rPr>
          <w:sz w:val="24"/>
          <w:szCs w:val="24"/>
        </w:rPr>
      </w:pPr>
      <w:r>
        <w:rPr>
          <w:sz w:val="24"/>
          <w:szCs w:val="24"/>
        </w:rPr>
        <w:t xml:space="preserve">         </w:t>
      </w:r>
      <w:r w:rsidR="00EE5DE7">
        <w:rPr>
          <w:sz w:val="24"/>
          <w:szCs w:val="24"/>
        </w:rPr>
        <w:t xml:space="preserve">  </w:t>
      </w:r>
      <w:r>
        <w:rPr>
          <w:sz w:val="24"/>
          <w:szCs w:val="24"/>
        </w:rPr>
        <w:t>- специалисты  администрации Первомайского сельского поселения;</w:t>
      </w:r>
    </w:p>
    <w:p w:rsidR="009B3211" w:rsidRDefault="009B3211" w:rsidP="009B3211">
      <w:pPr>
        <w:jc w:val="both"/>
        <w:rPr>
          <w:sz w:val="24"/>
          <w:szCs w:val="24"/>
        </w:rPr>
      </w:pPr>
      <w:r>
        <w:rPr>
          <w:sz w:val="24"/>
          <w:szCs w:val="24"/>
        </w:rPr>
        <w:t xml:space="preserve">         </w:t>
      </w:r>
      <w:r w:rsidR="00EE5DE7">
        <w:rPr>
          <w:sz w:val="24"/>
          <w:szCs w:val="24"/>
        </w:rPr>
        <w:t xml:space="preserve"> </w:t>
      </w:r>
      <w:r>
        <w:rPr>
          <w:sz w:val="24"/>
          <w:szCs w:val="24"/>
        </w:rPr>
        <w:t xml:space="preserve"> - жители  Первомайского сельского поселения.</w:t>
      </w:r>
    </w:p>
    <w:p w:rsidR="009B3211" w:rsidRDefault="009B3211" w:rsidP="009B3211">
      <w:pPr>
        <w:jc w:val="both"/>
        <w:rPr>
          <w:sz w:val="24"/>
          <w:szCs w:val="24"/>
        </w:rPr>
      </w:pPr>
    </w:p>
    <w:p w:rsidR="009B3211" w:rsidRDefault="00953D4C" w:rsidP="009B3211">
      <w:pPr>
        <w:jc w:val="both"/>
        <w:rPr>
          <w:sz w:val="24"/>
          <w:szCs w:val="24"/>
        </w:rPr>
      </w:pPr>
      <w:r>
        <w:rPr>
          <w:sz w:val="24"/>
          <w:szCs w:val="24"/>
        </w:rPr>
        <w:t>Всего 1</w:t>
      </w:r>
      <w:r w:rsidR="00745827">
        <w:rPr>
          <w:sz w:val="24"/>
          <w:szCs w:val="24"/>
        </w:rPr>
        <w:t>5</w:t>
      </w:r>
      <w:r w:rsidR="009B3211">
        <w:rPr>
          <w:sz w:val="24"/>
          <w:szCs w:val="24"/>
        </w:rPr>
        <w:t xml:space="preserve"> человек.</w:t>
      </w:r>
    </w:p>
    <w:p w:rsidR="009B3211" w:rsidRDefault="009B3211" w:rsidP="009B3211">
      <w:pPr>
        <w:jc w:val="both"/>
        <w:rPr>
          <w:sz w:val="24"/>
          <w:szCs w:val="24"/>
        </w:rPr>
      </w:pPr>
    </w:p>
    <w:p w:rsidR="009B3211" w:rsidRDefault="009B3211" w:rsidP="009B3211">
      <w:pPr>
        <w:jc w:val="both"/>
        <w:rPr>
          <w:sz w:val="24"/>
          <w:szCs w:val="24"/>
        </w:rPr>
      </w:pPr>
      <w:r>
        <w:rPr>
          <w:sz w:val="24"/>
          <w:szCs w:val="24"/>
        </w:rPr>
        <w:t xml:space="preserve">СЛУШАЛИ: </w:t>
      </w:r>
    </w:p>
    <w:p w:rsidR="009B3211" w:rsidRDefault="009B3211" w:rsidP="009B3211">
      <w:pPr>
        <w:jc w:val="both"/>
        <w:rPr>
          <w:sz w:val="24"/>
          <w:szCs w:val="24"/>
        </w:rPr>
      </w:pPr>
    </w:p>
    <w:p w:rsidR="009B3211" w:rsidRDefault="009B3211" w:rsidP="009B3211">
      <w:pPr>
        <w:ind w:firstLine="708"/>
        <w:jc w:val="both"/>
        <w:rPr>
          <w:sz w:val="24"/>
          <w:szCs w:val="24"/>
        </w:rPr>
      </w:pPr>
      <w:r>
        <w:rPr>
          <w:sz w:val="24"/>
          <w:szCs w:val="24"/>
        </w:rPr>
        <w:t>Главу Первомайского сельского поселения  Белодедову И.В., которая проинформировала, что в соответствии с Федеральным законом от 06.10.2003 года  № 131-ФЗ «Об общих принципах организации местного самоуправления в Российской Федерации», Уставом Первомайского сельского поселения Подгоренского муниципального района, Положением о публичных слушания в Первомайском сельском поселении Подгоренского муниципального района Воронежской области, сегодня проводятся  публичные слушания  по  вопросу «</w:t>
      </w:r>
      <w:r w:rsidR="00106B29">
        <w:rPr>
          <w:sz w:val="24"/>
          <w:szCs w:val="24"/>
        </w:rPr>
        <w:t>Об утверждении проекта годового отчёта исполнения бюджета Первомайского сельского поселения Подгоренского муниципального района Воронежской области и за 4 квартал 2023 год</w:t>
      </w:r>
      <w:r>
        <w:rPr>
          <w:sz w:val="24"/>
          <w:szCs w:val="24"/>
        </w:rPr>
        <w:t>»</w:t>
      </w:r>
    </w:p>
    <w:p w:rsidR="009B3211" w:rsidRPr="00F05266" w:rsidRDefault="009B3211" w:rsidP="009B3211">
      <w:pPr>
        <w:pStyle w:val="1"/>
        <w:jc w:val="both"/>
        <w:rPr>
          <w:b w:val="0"/>
          <w:szCs w:val="24"/>
        </w:rPr>
      </w:pPr>
      <w:r w:rsidRPr="00F05266">
        <w:rPr>
          <w:szCs w:val="24"/>
        </w:rPr>
        <w:t xml:space="preserve">        </w:t>
      </w:r>
      <w:r w:rsidR="00106B29">
        <w:rPr>
          <w:b w:val="0"/>
          <w:szCs w:val="24"/>
        </w:rPr>
        <w:t>26.02.2024</w:t>
      </w:r>
      <w:r w:rsidRPr="00F05266">
        <w:rPr>
          <w:b w:val="0"/>
          <w:szCs w:val="24"/>
        </w:rPr>
        <w:t xml:space="preserve"> года состоялась  сессия Совета народных депутатов Первомайского</w:t>
      </w:r>
      <w:r>
        <w:rPr>
          <w:b w:val="0"/>
          <w:szCs w:val="24"/>
        </w:rPr>
        <w:t xml:space="preserve"> </w:t>
      </w:r>
      <w:r w:rsidRPr="00F05266">
        <w:rPr>
          <w:b w:val="0"/>
          <w:szCs w:val="24"/>
        </w:rPr>
        <w:t xml:space="preserve">сельского поселения, на которой был утвержден </w:t>
      </w:r>
      <w:r w:rsidR="00953D4C">
        <w:rPr>
          <w:b w:val="0"/>
          <w:szCs w:val="24"/>
        </w:rPr>
        <w:t>проект</w:t>
      </w:r>
      <w:r w:rsidRPr="009B3211">
        <w:rPr>
          <w:b w:val="0"/>
          <w:szCs w:val="24"/>
        </w:rPr>
        <w:t xml:space="preserve"> годового</w:t>
      </w:r>
      <w:r>
        <w:rPr>
          <w:szCs w:val="24"/>
        </w:rPr>
        <w:t xml:space="preserve"> </w:t>
      </w:r>
      <w:r w:rsidRPr="009B3211">
        <w:rPr>
          <w:b w:val="0"/>
          <w:szCs w:val="24"/>
        </w:rPr>
        <w:t>отчёта исполнения бюджета Первомайского сельского поселения Подгоренско</w:t>
      </w:r>
      <w:r w:rsidR="00AC30CE">
        <w:rPr>
          <w:b w:val="0"/>
          <w:szCs w:val="24"/>
        </w:rPr>
        <w:t xml:space="preserve">го муниципального района </w:t>
      </w:r>
      <w:r w:rsidR="00BF2A08" w:rsidRPr="00BF2A08">
        <w:rPr>
          <w:b w:val="0"/>
          <w:szCs w:val="24"/>
        </w:rPr>
        <w:t>Воронежской области</w:t>
      </w:r>
      <w:r w:rsidR="00BF2A08">
        <w:rPr>
          <w:szCs w:val="24"/>
        </w:rPr>
        <w:t xml:space="preserve"> </w:t>
      </w:r>
      <w:r w:rsidR="00106B29" w:rsidRPr="00106B29">
        <w:rPr>
          <w:b w:val="0"/>
          <w:szCs w:val="24"/>
        </w:rPr>
        <w:t>и</w:t>
      </w:r>
      <w:r w:rsidR="00106B29">
        <w:rPr>
          <w:szCs w:val="24"/>
        </w:rPr>
        <w:t xml:space="preserve"> </w:t>
      </w:r>
      <w:r w:rsidR="00EE5DE7">
        <w:rPr>
          <w:b w:val="0"/>
          <w:szCs w:val="24"/>
        </w:rPr>
        <w:t xml:space="preserve">за </w:t>
      </w:r>
      <w:r w:rsidR="00106B29">
        <w:rPr>
          <w:b w:val="0"/>
          <w:szCs w:val="24"/>
        </w:rPr>
        <w:t>4 квартал 2023</w:t>
      </w:r>
      <w:r w:rsidRPr="00F05266">
        <w:rPr>
          <w:b w:val="0"/>
          <w:szCs w:val="24"/>
        </w:rPr>
        <w:t>», а также были назначены публичные слушания по проекту решения Совета народных депутатов Первома</w:t>
      </w:r>
      <w:r w:rsidR="00697B31">
        <w:rPr>
          <w:b w:val="0"/>
          <w:szCs w:val="24"/>
        </w:rPr>
        <w:t xml:space="preserve">йского сельского поселения от </w:t>
      </w:r>
      <w:r w:rsidR="00106B29">
        <w:rPr>
          <w:b w:val="0"/>
          <w:szCs w:val="24"/>
        </w:rPr>
        <w:t>26.02.2024</w:t>
      </w:r>
      <w:r w:rsidR="00106B29" w:rsidRPr="00F05266">
        <w:rPr>
          <w:b w:val="0"/>
          <w:szCs w:val="24"/>
        </w:rPr>
        <w:t xml:space="preserve"> </w:t>
      </w:r>
      <w:r w:rsidR="007F11CE">
        <w:rPr>
          <w:b w:val="0"/>
          <w:szCs w:val="24"/>
        </w:rPr>
        <w:t xml:space="preserve">г. № </w:t>
      </w:r>
      <w:r w:rsidR="00106B29">
        <w:rPr>
          <w:b w:val="0"/>
          <w:szCs w:val="24"/>
        </w:rPr>
        <w:t>2</w:t>
      </w:r>
      <w:r w:rsidRPr="00F05266">
        <w:rPr>
          <w:b w:val="0"/>
          <w:szCs w:val="24"/>
        </w:rPr>
        <w:t xml:space="preserve"> «</w:t>
      </w:r>
      <w:r w:rsidR="00106B29" w:rsidRPr="00106B29">
        <w:rPr>
          <w:b w:val="0"/>
          <w:szCs w:val="24"/>
        </w:rPr>
        <w:t>Об утверждении проекта годового отчёта исполнения бюджета Первомайского сельского поселения Подгоренского муниципального района Воронежской области и за 4 квартал 2023 год</w:t>
      </w:r>
      <w:r w:rsidRPr="00F05266">
        <w:rPr>
          <w:b w:val="0"/>
          <w:szCs w:val="24"/>
        </w:rPr>
        <w:t>».</w:t>
      </w:r>
    </w:p>
    <w:p w:rsidR="009B3211" w:rsidRDefault="009B3211" w:rsidP="009B3211">
      <w:pPr>
        <w:jc w:val="both"/>
        <w:rPr>
          <w:sz w:val="24"/>
          <w:szCs w:val="24"/>
        </w:rPr>
      </w:pPr>
      <w:r>
        <w:rPr>
          <w:sz w:val="24"/>
          <w:szCs w:val="24"/>
        </w:rPr>
        <w:t xml:space="preserve"> </w:t>
      </w:r>
      <w:r w:rsidR="00AC30CE">
        <w:rPr>
          <w:sz w:val="24"/>
          <w:szCs w:val="24"/>
        </w:rPr>
        <w:t xml:space="preserve">   </w:t>
      </w:r>
      <w:r>
        <w:rPr>
          <w:sz w:val="24"/>
          <w:szCs w:val="24"/>
        </w:rPr>
        <w:t xml:space="preserve"> Население Первомайского сельского поселения  было оповещено о  порядке ознакомления с материалами и порядком учета предложений граждан – жителей Первомайского сельского поселения  по обсуждаемым на публичных слушаниях вопросам.</w:t>
      </w:r>
    </w:p>
    <w:p w:rsidR="009B3211" w:rsidRDefault="009B3211" w:rsidP="009B3211">
      <w:pPr>
        <w:ind w:firstLine="708"/>
        <w:jc w:val="both"/>
        <w:rPr>
          <w:sz w:val="24"/>
          <w:szCs w:val="24"/>
        </w:rPr>
      </w:pPr>
      <w:r>
        <w:rPr>
          <w:sz w:val="24"/>
          <w:szCs w:val="24"/>
        </w:rPr>
        <w:t>Публичные слушания объявляются открытыми.</w:t>
      </w:r>
    </w:p>
    <w:p w:rsidR="009B3211" w:rsidRDefault="009B3211" w:rsidP="009B3211">
      <w:pPr>
        <w:jc w:val="both"/>
        <w:rPr>
          <w:sz w:val="24"/>
          <w:szCs w:val="24"/>
        </w:rPr>
      </w:pPr>
      <w:r>
        <w:rPr>
          <w:sz w:val="24"/>
          <w:szCs w:val="24"/>
        </w:rPr>
        <w:t>Для оформления протокола публичных слушаний  нам необходимо избрать секретаря.</w:t>
      </w:r>
    </w:p>
    <w:p w:rsidR="009B3211" w:rsidRDefault="009B3211" w:rsidP="009B3211">
      <w:pPr>
        <w:rPr>
          <w:sz w:val="24"/>
          <w:szCs w:val="24"/>
        </w:rPr>
      </w:pPr>
      <w:r>
        <w:rPr>
          <w:sz w:val="24"/>
          <w:szCs w:val="24"/>
        </w:rPr>
        <w:lastRenderedPageBreak/>
        <w:t xml:space="preserve">Поступило предложение избрать секретарем публичных слушаний Прядкину Людмилу Валентиновну, </w:t>
      </w:r>
      <w:r w:rsidR="007F11CE">
        <w:rPr>
          <w:sz w:val="24"/>
          <w:szCs w:val="24"/>
        </w:rPr>
        <w:t xml:space="preserve">ведущего </w:t>
      </w:r>
      <w:r>
        <w:rPr>
          <w:sz w:val="24"/>
          <w:szCs w:val="24"/>
        </w:rPr>
        <w:t xml:space="preserve"> специалиста администрации Первомайского сельского поселения.</w:t>
      </w:r>
    </w:p>
    <w:p w:rsidR="009B3211" w:rsidRDefault="009B3211" w:rsidP="009B3211">
      <w:pPr>
        <w:ind w:firstLine="708"/>
        <w:rPr>
          <w:sz w:val="24"/>
          <w:szCs w:val="24"/>
        </w:rPr>
      </w:pPr>
      <w:r>
        <w:rPr>
          <w:sz w:val="24"/>
          <w:szCs w:val="24"/>
        </w:rPr>
        <w:t xml:space="preserve"> Данное предложение  ставится на голосование.</w:t>
      </w:r>
    </w:p>
    <w:p w:rsidR="009B3211" w:rsidRDefault="009B3211" w:rsidP="009B3211">
      <w:pPr>
        <w:tabs>
          <w:tab w:val="left" w:pos="720"/>
        </w:tabs>
        <w:rPr>
          <w:sz w:val="24"/>
          <w:szCs w:val="24"/>
        </w:rPr>
      </w:pPr>
    </w:p>
    <w:p w:rsidR="009B3211" w:rsidRDefault="00953D4C" w:rsidP="009B3211">
      <w:pPr>
        <w:tabs>
          <w:tab w:val="left" w:pos="720"/>
        </w:tabs>
        <w:rPr>
          <w:sz w:val="24"/>
          <w:szCs w:val="24"/>
        </w:rPr>
      </w:pPr>
      <w:r>
        <w:rPr>
          <w:sz w:val="24"/>
          <w:szCs w:val="24"/>
        </w:rPr>
        <w:t>Голосовали: «за» - 1</w:t>
      </w:r>
      <w:r w:rsidR="00EE5DE7">
        <w:rPr>
          <w:sz w:val="24"/>
          <w:szCs w:val="24"/>
        </w:rPr>
        <w:t>5</w:t>
      </w:r>
      <w:r w:rsidR="009B3211">
        <w:rPr>
          <w:sz w:val="24"/>
          <w:szCs w:val="24"/>
        </w:rPr>
        <w:t xml:space="preserve">, «против» - 0, «воздержалось» - 0.  </w:t>
      </w:r>
    </w:p>
    <w:p w:rsidR="009B3211" w:rsidRDefault="009B3211" w:rsidP="009B3211">
      <w:pPr>
        <w:rPr>
          <w:sz w:val="24"/>
          <w:szCs w:val="24"/>
        </w:rPr>
      </w:pPr>
    </w:p>
    <w:p w:rsidR="009B3211" w:rsidRDefault="009B3211" w:rsidP="009B3211">
      <w:pPr>
        <w:rPr>
          <w:sz w:val="24"/>
          <w:szCs w:val="24"/>
        </w:rPr>
      </w:pPr>
      <w:r>
        <w:rPr>
          <w:sz w:val="24"/>
          <w:szCs w:val="24"/>
        </w:rPr>
        <w:t>Секретарь занимает место для ведения протокола.</w:t>
      </w:r>
    </w:p>
    <w:p w:rsidR="009B3211" w:rsidRDefault="009B3211" w:rsidP="009B3211">
      <w:pPr>
        <w:jc w:val="both"/>
        <w:rPr>
          <w:sz w:val="24"/>
          <w:szCs w:val="24"/>
        </w:rPr>
      </w:pPr>
      <w:r>
        <w:rPr>
          <w:sz w:val="24"/>
          <w:szCs w:val="24"/>
        </w:rPr>
        <w:t>Необходимо избрать счетчика для подсчета голосов по вопро</w:t>
      </w:r>
      <w:r w:rsidR="00953D4C">
        <w:rPr>
          <w:sz w:val="24"/>
          <w:szCs w:val="24"/>
        </w:rPr>
        <w:t>су обсуждения проекта р</w:t>
      </w:r>
      <w:r>
        <w:rPr>
          <w:sz w:val="24"/>
          <w:szCs w:val="24"/>
        </w:rPr>
        <w:t>ешения Совета народных депутатов Первомайского сельского поселения «</w:t>
      </w:r>
      <w:r w:rsidR="00EA1AB8">
        <w:rPr>
          <w:sz w:val="24"/>
          <w:szCs w:val="24"/>
        </w:rPr>
        <w:t>Об утверждении проекта годового отчёта исполнения бюджета Первомайского сельского поселения Подгоренского муниципального района Воронежской области и за 4 квартал 2023 года</w:t>
      </w:r>
      <w:r>
        <w:rPr>
          <w:sz w:val="24"/>
          <w:szCs w:val="24"/>
        </w:rPr>
        <w:t>»</w:t>
      </w:r>
      <w:r w:rsidR="00EA1AB8">
        <w:rPr>
          <w:sz w:val="24"/>
          <w:szCs w:val="24"/>
        </w:rPr>
        <w:t>.</w:t>
      </w:r>
    </w:p>
    <w:p w:rsidR="009B3211" w:rsidRDefault="009B3211" w:rsidP="009B3211">
      <w:pPr>
        <w:jc w:val="both"/>
        <w:rPr>
          <w:sz w:val="24"/>
          <w:szCs w:val="24"/>
        </w:rPr>
      </w:pPr>
      <w:r>
        <w:rPr>
          <w:sz w:val="24"/>
          <w:szCs w:val="24"/>
        </w:rPr>
        <w:t>Поступило  предложение счетчиком публичных сл</w:t>
      </w:r>
      <w:r w:rsidR="00AC30CE">
        <w:rPr>
          <w:sz w:val="24"/>
          <w:szCs w:val="24"/>
        </w:rPr>
        <w:t xml:space="preserve">ушаний  избрать </w:t>
      </w:r>
      <w:r w:rsidR="007F11CE">
        <w:rPr>
          <w:sz w:val="24"/>
          <w:szCs w:val="24"/>
        </w:rPr>
        <w:t>Русинова Ю.В.</w:t>
      </w:r>
      <w:r w:rsidR="00AC30CE">
        <w:rPr>
          <w:sz w:val="24"/>
          <w:szCs w:val="24"/>
        </w:rPr>
        <w:t xml:space="preserve"> </w:t>
      </w:r>
      <w:r w:rsidR="004D2A27">
        <w:rPr>
          <w:sz w:val="24"/>
          <w:szCs w:val="24"/>
        </w:rPr>
        <w:t>депутат</w:t>
      </w:r>
      <w:r w:rsidR="00953D4C">
        <w:rPr>
          <w:sz w:val="24"/>
          <w:szCs w:val="24"/>
        </w:rPr>
        <w:t>а</w:t>
      </w:r>
      <w:r w:rsidR="004D2A27">
        <w:rPr>
          <w:sz w:val="24"/>
          <w:szCs w:val="24"/>
        </w:rPr>
        <w:t xml:space="preserve"> совета народных депутатов Первомайского сельского поселения</w:t>
      </w:r>
      <w:r>
        <w:rPr>
          <w:sz w:val="24"/>
          <w:szCs w:val="24"/>
        </w:rPr>
        <w:t>.</w:t>
      </w:r>
    </w:p>
    <w:p w:rsidR="009B3211" w:rsidRDefault="009B3211" w:rsidP="009B3211">
      <w:pPr>
        <w:jc w:val="both"/>
        <w:rPr>
          <w:sz w:val="24"/>
          <w:szCs w:val="24"/>
        </w:rPr>
      </w:pPr>
      <w:r>
        <w:rPr>
          <w:sz w:val="24"/>
          <w:szCs w:val="24"/>
        </w:rPr>
        <w:t xml:space="preserve">           Данное предложение  ставится на голосование.</w:t>
      </w:r>
    </w:p>
    <w:p w:rsidR="009B3211" w:rsidRDefault="009B3211" w:rsidP="009B3211">
      <w:pPr>
        <w:tabs>
          <w:tab w:val="left" w:pos="720"/>
        </w:tabs>
        <w:jc w:val="both"/>
        <w:rPr>
          <w:sz w:val="24"/>
          <w:szCs w:val="24"/>
        </w:rPr>
      </w:pPr>
    </w:p>
    <w:p w:rsidR="009B3211" w:rsidRDefault="00953D4C" w:rsidP="009B3211">
      <w:pPr>
        <w:tabs>
          <w:tab w:val="left" w:pos="720"/>
        </w:tabs>
        <w:jc w:val="both"/>
        <w:rPr>
          <w:sz w:val="24"/>
          <w:szCs w:val="24"/>
        </w:rPr>
      </w:pPr>
      <w:r>
        <w:rPr>
          <w:sz w:val="24"/>
          <w:szCs w:val="24"/>
        </w:rPr>
        <w:t>Голосовали: «за» - 1</w:t>
      </w:r>
      <w:r w:rsidR="0082180B">
        <w:rPr>
          <w:sz w:val="24"/>
          <w:szCs w:val="24"/>
        </w:rPr>
        <w:t>5</w:t>
      </w:r>
      <w:r w:rsidR="009B3211">
        <w:rPr>
          <w:sz w:val="24"/>
          <w:szCs w:val="24"/>
        </w:rPr>
        <w:t xml:space="preserve">, «против» - 0, «воздержалось» - 0.  </w:t>
      </w:r>
    </w:p>
    <w:p w:rsidR="009B3211" w:rsidRDefault="009B3211" w:rsidP="009B3211">
      <w:pPr>
        <w:tabs>
          <w:tab w:val="left" w:pos="720"/>
        </w:tabs>
        <w:jc w:val="both"/>
        <w:rPr>
          <w:sz w:val="24"/>
          <w:szCs w:val="24"/>
        </w:rPr>
      </w:pPr>
    </w:p>
    <w:p w:rsidR="009B3211" w:rsidRDefault="009B3211" w:rsidP="009B3211">
      <w:pPr>
        <w:jc w:val="both"/>
        <w:rPr>
          <w:sz w:val="24"/>
          <w:szCs w:val="24"/>
        </w:rPr>
      </w:pPr>
      <w:r>
        <w:rPr>
          <w:sz w:val="24"/>
          <w:szCs w:val="24"/>
        </w:rPr>
        <w:t xml:space="preserve">Счетчик просит зарегистрироваться присутствующих поднятием руки. На публичных слушаниях </w:t>
      </w:r>
      <w:proofErr w:type="gramStart"/>
      <w:r>
        <w:rPr>
          <w:sz w:val="24"/>
          <w:szCs w:val="24"/>
        </w:rPr>
        <w:t>по  вопросу</w:t>
      </w:r>
      <w:proofErr w:type="gramEnd"/>
      <w:r>
        <w:rPr>
          <w:sz w:val="24"/>
          <w:szCs w:val="24"/>
        </w:rPr>
        <w:t xml:space="preserve"> «</w:t>
      </w:r>
      <w:r w:rsidR="00EA1AB8">
        <w:rPr>
          <w:sz w:val="24"/>
          <w:szCs w:val="24"/>
        </w:rPr>
        <w:t xml:space="preserve">Об утверждении проекта годового отчёта исполнения бюджета Первомайского сельского поселения Подгоренского муниципального района Воронежской области и за 4 квартал 2023 года </w:t>
      </w:r>
      <w:r>
        <w:rPr>
          <w:sz w:val="24"/>
          <w:szCs w:val="24"/>
        </w:rPr>
        <w:t>»</w:t>
      </w:r>
      <w:r w:rsidR="007F11CE">
        <w:rPr>
          <w:sz w:val="24"/>
          <w:szCs w:val="24"/>
        </w:rPr>
        <w:t xml:space="preserve"> </w:t>
      </w:r>
      <w:r w:rsidR="0082180B">
        <w:rPr>
          <w:sz w:val="24"/>
          <w:szCs w:val="24"/>
        </w:rPr>
        <w:t>присутствуют 15</w:t>
      </w:r>
      <w:r>
        <w:rPr>
          <w:sz w:val="24"/>
          <w:szCs w:val="24"/>
        </w:rPr>
        <w:t xml:space="preserve"> человек.</w:t>
      </w:r>
    </w:p>
    <w:p w:rsidR="009B3211" w:rsidRDefault="009B3211" w:rsidP="009B3211">
      <w:pPr>
        <w:ind w:firstLine="708"/>
        <w:jc w:val="both"/>
        <w:rPr>
          <w:sz w:val="24"/>
          <w:szCs w:val="24"/>
        </w:rPr>
      </w:pPr>
      <w:r>
        <w:rPr>
          <w:sz w:val="24"/>
          <w:szCs w:val="24"/>
        </w:rPr>
        <w:t xml:space="preserve"> </w:t>
      </w:r>
    </w:p>
    <w:p w:rsidR="009B3211" w:rsidRDefault="009B3211" w:rsidP="009B3211">
      <w:pPr>
        <w:jc w:val="both"/>
        <w:rPr>
          <w:sz w:val="24"/>
          <w:szCs w:val="24"/>
        </w:rPr>
      </w:pPr>
      <w:r>
        <w:rPr>
          <w:sz w:val="24"/>
          <w:szCs w:val="24"/>
        </w:rPr>
        <w:t xml:space="preserve">Далее утверждается  регламент работы  публичных слушаний: </w:t>
      </w:r>
    </w:p>
    <w:p w:rsidR="009B3211" w:rsidRDefault="009B3211" w:rsidP="009B3211">
      <w:pPr>
        <w:ind w:firstLine="708"/>
        <w:jc w:val="both"/>
        <w:rPr>
          <w:sz w:val="24"/>
          <w:szCs w:val="24"/>
        </w:rPr>
      </w:pPr>
    </w:p>
    <w:p w:rsidR="009B3211" w:rsidRDefault="009B3211" w:rsidP="009B3211">
      <w:pPr>
        <w:jc w:val="both"/>
        <w:rPr>
          <w:sz w:val="24"/>
          <w:szCs w:val="24"/>
        </w:rPr>
      </w:pPr>
      <w:r>
        <w:rPr>
          <w:sz w:val="24"/>
          <w:szCs w:val="24"/>
        </w:rPr>
        <w:t>Докладчи</w:t>
      </w:r>
      <w:r w:rsidR="00953D4C">
        <w:rPr>
          <w:sz w:val="24"/>
          <w:szCs w:val="24"/>
        </w:rPr>
        <w:t>ку                     -  до  10</w:t>
      </w:r>
      <w:r>
        <w:rPr>
          <w:sz w:val="24"/>
          <w:szCs w:val="24"/>
        </w:rPr>
        <w:t xml:space="preserve">  мин.</w:t>
      </w:r>
    </w:p>
    <w:p w:rsidR="009B3211" w:rsidRDefault="009B3211" w:rsidP="009B3211">
      <w:pPr>
        <w:jc w:val="both"/>
        <w:rPr>
          <w:sz w:val="24"/>
          <w:szCs w:val="24"/>
        </w:rPr>
      </w:pPr>
      <w:r>
        <w:rPr>
          <w:sz w:val="24"/>
          <w:szCs w:val="24"/>
        </w:rPr>
        <w:t>Лиц, приглашенных</w:t>
      </w:r>
    </w:p>
    <w:p w:rsidR="009B3211" w:rsidRDefault="009B3211" w:rsidP="009B3211">
      <w:pPr>
        <w:jc w:val="both"/>
        <w:rPr>
          <w:sz w:val="24"/>
          <w:szCs w:val="24"/>
        </w:rPr>
      </w:pPr>
      <w:r>
        <w:rPr>
          <w:sz w:val="24"/>
          <w:szCs w:val="24"/>
        </w:rPr>
        <w:t>в качестве экспертов      - до   5 мин</w:t>
      </w:r>
    </w:p>
    <w:p w:rsidR="009B3211" w:rsidRDefault="009B3211" w:rsidP="009B3211">
      <w:pPr>
        <w:jc w:val="both"/>
        <w:rPr>
          <w:sz w:val="24"/>
          <w:szCs w:val="24"/>
        </w:rPr>
      </w:pPr>
      <w:r>
        <w:rPr>
          <w:sz w:val="24"/>
          <w:szCs w:val="24"/>
        </w:rPr>
        <w:t>Для вопросов                  -  до  5  мин.</w:t>
      </w:r>
    </w:p>
    <w:p w:rsidR="009B3211" w:rsidRDefault="009B3211" w:rsidP="009B3211">
      <w:pPr>
        <w:jc w:val="both"/>
        <w:rPr>
          <w:sz w:val="24"/>
          <w:szCs w:val="24"/>
        </w:rPr>
      </w:pPr>
      <w:r>
        <w:rPr>
          <w:sz w:val="24"/>
          <w:szCs w:val="24"/>
        </w:rPr>
        <w:t>Для справок                    -  до  3  мин.</w:t>
      </w:r>
    </w:p>
    <w:p w:rsidR="009B3211" w:rsidRDefault="009B3211" w:rsidP="009B3211">
      <w:pPr>
        <w:ind w:firstLine="708"/>
        <w:jc w:val="both"/>
        <w:rPr>
          <w:sz w:val="24"/>
          <w:szCs w:val="24"/>
        </w:rPr>
      </w:pPr>
    </w:p>
    <w:p w:rsidR="009B3211" w:rsidRDefault="0082180B" w:rsidP="009B3211">
      <w:pPr>
        <w:tabs>
          <w:tab w:val="left" w:pos="720"/>
        </w:tabs>
        <w:jc w:val="both"/>
        <w:rPr>
          <w:sz w:val="24"/>
          <w:szCs w:val="24"/>
        </w:rPr>
      </w:pPr>
      <w:r>
        <w:rPr>
          <w:sz w:val="24"/>
          <w:szCs w:val="24"/>
        </w:rPr>
        <w:t>Голосовали: «за» - 15</w:t>
      </w:r>
      <w:r w:rsidR="009B3211">
        <w:rPr>
          <w:sz w:val="24"/>
          <w:szCs w:val="24"/>
        </w:rPr>
        <w:t xml:space="preserve">, «против» - 0, «воздержалось» - 0.   </w:t>
      </w:r>
    </w:p>
    <w:p w:rsidR="009B3211" w:rsidRDefault="009B3211" w:rsidP="009B3211">
      <w:pPr>
        <w:jc w:val="both"/>
        <w:rPr>
          <w:sz w:val="24"/>
          <w:szCs w:val="24"/>
        </w:rPr>
      </w:pPr>
    </w:p>
    <w:p w:rsidR="009B3211" w:rsidRDefault="009B3211" w:rsidP="009B3211">
      <w:pPr>
        <w:jc w:val="both"/>
        <w:rPr>
          <w:sz w:val="24"/>
          <w:szCs w:val="24"/>
        </w:rPr>
      </w:pPr>
      <w:r>
        <w:rPr>
          <w:sz w:val="24"/>
          <w:szCs w:val="24"/>
        </w:rPr>
        <w:t xml:space="preserve">Приступаем к публичным </w:t>
      </w:r>
      <w:r w:rsidR="00A46EF3">
        <w:rPr>
          <w:sz w:val="24"/>
          <w:szCs w:val="24"/>
        </w:rPr>
        <w:t>слушаниям по вопросу утверждения</w:t>
      </w:r>
      <w:r>
        <w:rPr>
          <w:sz w:val="24"/>
          <w:szCs w:val="24"/>
        </w:rPr>
        <w:t xml:space="preserve"> проекта годового отчёта исполнения бюджета Первомайского сельского поселения Подгоренско</w:t>
      </w:r>
      <w:r w:rsidR="00AC30CE">
        <w:rPr>
          <w:sz w:val="24"/>
          <w:szCs w:val="24"/>
        </w:rPr>
        <w:t xml:space="preserve">го муниципального района </w:t>
      </w:r>
      <w:r w:rsidR="00BF2A08">
        <w:rPr>
          <w:sz w:val="24"/>
          <w:szCs w:val="24"/>
        </w:rPr>
        <w:t xml:space="preserve">Воронежской области </w:t>
      </w:r>
      <w:r w:rsidR="00EA1AB8">
        <w:rPr>
          <w:sz w:val="24"/>
          <w:szCs w:val="24"/>
        </w:rPr>
        <w:t xml:space="preserve">и </w:t>
      </w:r>
      <w:r w:rsidR="0082180B">
        <w:rPr>
          <w:sz w:val="24"/>
          <w:szCs w:val="24"/>
        </w:rPr>
        <w:t>за</w:t>
      </w:r>
      <w:r w:rsidR="00EA1AB8">
        <w:rPr>
          <w:sz w:val="24"/>
          <w:szCs w:val="24"/>
        </w:rPr>
        <w:t xml:space="preserve"> 4 </w:t>
      </w:r>
      <w:proofErr w:type="gramStart"/>
      <w:r w:rsidR="00EA1AB8">
        <w:rPr>
          <w:sz w:val="24"/>
          <w:szCs w:val="24"/>
        </w:rPr>
        <w:t>квартал  2024</w:t>
      </w:r>
      <w:proofErr w:type="gramEnd"/>
      <w:r>
        <w:rPr>
          <w:sz w:val="24"/>
          <w:szCs w:val="24"/>
        </w:rPr>
        <w:t xml:space="preserve"> год</w:t>
      </w:r>
      <w:r w:rsidR="00EA1AB8">
        <w:rPr>
          <w:sz w:val="24"/>
          <w:szCs w:val="24"/>
        </w:rPr>
        <w:t>а</w:t>
      </w:r>
      <w:r>
        <w:rPr>
          <w:sz w:val="24"/>
          <w:szCs w:val="24"/>
        </w:rPr>
        <w:t>»</w:t>
      </w:r>
    </w:p>
    <w:p w:rsidR="009B3211" w:rsidRDefault="009B3211" w:rsidP="009B3211">
      <w:pPr>
        <w:ind w:firstLine="708"/>
        <w:jc w:val="both"/>
        <w:rPr>
          <w:sz w:val="24"/>
          <w:szCs w:val="24"/>
        </w:rPr>
      </w:pPr>
    </w:p>
    <w:p w:rsidR="009B3211" w:rsidRDefault="009B3211" w:rsidP="009B3211">
      <w:pPr>
        <w:jc w:val="both"/>
        <w:rPr>
          <w:sz w:val="24"/>
          <w:szCs w:val="24"/>
        </w:rPr>
      </w:pPr>
      <w:proofErr w:type="gramStart"/>
      <w:r>
        <w:rPr>
          <w:sz w:val="24"/>
          <w:szCs w:val="24"/>
        </w:rPr>
        <w:t>СЛУШАЛИ :</w:t>
      </w:r>
      <w:proofErr w:type="gramEnd"/>
    </w:p>
    <w:p w:rsidR="00E914C1" w:rsidRDefault="00E914C1" w:rsidP="00E914C1">
      <w:pPr>
        <w:jc w:val="both"/>
        <w:rPr>
          <w:sz w:val="24"/>
          <w:szCs w:val="24"/>
        </w:rPr>
      </w:pPr>
    </w:p>
    <w:p w:rsidR="00E914C1" w:rsidRDefault="007F11CE" w:rsidP="00E914C1">
      <w:pPr>
        <w:jc w:val="both"/>
        <w:rPr>
          <w:sz w:val="24"/>
          <w:szCs w:val="24"/>
        </w:rPr>
      </w:pPr>
      <w:r>
        <w:rPr>
          <w:sz w:val="24"/>
          <w:szCs w:val="24"/>
        </w:rPr>
        <w:t>Белодедову И.В.</w:t>
      </w:r>
      <w:r w:rsidR="00E914C1">
        <w:rPr>
          <w:sz w:val="24"/>
          <w:szCs w:val="24"/>
        </w:rPr>
        <w:t xml:space="preserve">   – </w:t>
      </w:r>
      <w:r>
        <w:rPr>
          <w:sz w:val="24"/>
          <w:szCs w:val="24"/>
        </w:rPr>
        <w:t>главу</w:t>
      </w:r>
      <w:r w:rsidR="00E914C1" w:rsidRPr="003C233B">
        <w:rPr>
          <w:sz w:val="24"/>
          <w:szCs w:val="24"/>
        </w:rPr>
        <w:t xml:space="preserve"> администрации Первомайск</w:t>
      </w:r>
      <w:r w:rsidR="00E914C1">
        <w:rPr>
          <w:sz w:val="24"/>
          <w:szCs w:val="24"/>
        </w:rPr>
        <w:t>ого сельского поселения, которая</w:t>
      </w:r>
      <w:r w:rsidR="00E914C1" w:rsidRPr="003C233B">
        <w:rPr>
          <w:sz w:val="24"/>
          <w:szCs w:val="24"/>
        </w:rPr>
        <w:t xml:space="preserve"> проинформировал</w:t>
      </w:r>
      <w:r w:rsidR="00E914C1">
        <w:rPr>
          <w:sz w:val="24"/>
          <w:szCs w:val="24"/>
        </w:rPr>
        <w:t>а</w:t>
      </w:r>
      <w:r w:rsidR="00E914C1" w:rsidRPr="003C233B">
        <w:rPr>
          <w:sz w:val="24"/>
          <w:szCs w:val="24"/>
        </w:rPr>
        <w:t xml:space="preserve"> о том, </w:t>
      </w:r>
      <w:proofErr w:type="gramStart"/>
      <w:r w:rsidR="00E914C1" w:rsidRPr="003C233B">
        <w:rPr>
          <w:sz w:val="24"/>
          <w:szCs w:val="24"/>
        </w:rPr>
        <w:t>что  проект</w:t>
      </w:r>
      <w:proofErr w:type="gramEnd"/>
      <w:r w:rsidR="00E914C1" w:rsidRPr="003C233B">
        <w:rPr>
          <w:sz w:val="24"/>
          <w:szCs w:val="24"/>
        </w:rPr>
        <w:t xml:space="preserve">  годового отчёта исполнения бюджета Первомайс</w:t>
      </w:r>
      <w:r w:rsidR="00E914C1">
        <w:rPr>
          <w:sz w:val="24"/>
          <w:szCs w:val="24"/>
        </w:rPr>
        <w:t xml:space="preserve">кого сельского поселения </w:t>
      </w:r>
      <w:r w:rsidR="00B91AB4">
        <w:rPr>
          <w:sz w:val="24"/>
          <w:szCs w:val="24"/>
        </w:rPr>
        <w:t>Воронежской обл</w:t>
      </w:r>
      <w:r w:rsidR="0082180B">
        <w:rPr>
          <w:sz w:val="24"/>
          <w:szCs w:val="24"/>
        </w:rPr>
        <w:t xml:space="preserve">асти </w:t>
      </w:r>
      <w:r w:rsidR="00EA1AB8">
        <w:rPr>
          <w:sz w:val="24"/>
          <w:szCs w:val="24"/>
        </w:rPr>
        <w:t xml:space="preserve">и </w:t>
      </w:r>
      <w:r w:rsidR="0082180B">
        <w:rPr>
          <w:sz w:val="24"/>
          <w:szCs w:val="24"/>
        </w:rPr>
        <w:t>за</w:t>
      </w:r>
      <w:r w:rsidR="00EA1AB8">
        <w:rPr>
          <w:sz w:val="24"/>
          <w:szCs w:val="24"/>
        </w:rPr>
        <w:t xml:space="preserve">4 квартал </w:t>
      </w:r>
      <w:r w:rsidR="0082180B">
        <w:rPr>
          <w:sz w:val="24"/>
          <w:szCs w:val="24"/>
        </w:rPr>
        <w:t>2022</w:t>
      </w:r>
      <w:r w:rsidR="00E914C1" w:rsidRPr="003C233B">
        <w:rPr>
          <w:sz w:val="24"/>
          <w:szCs w:val="24"/>
        </w:rPr>
        <w:t xml:space="preserve"> год» был рассмотрен на сессии Совета народных Первомайского сельского поселения</w:t>
      </w:r>
      <w:r w:rsidR="00745827">
        <w:rPr>
          <w:sz w:val="24"/>
          <w:szCs w:val="24"/>
        </w:rPr>
        <w:t xml:space="preserve"> </w:t>
      </w:r>
      <w:r w:rsidR="00EA1AB8">
        <w:rPr>
          <w:sz w:val="24"/>
          <w:szCs w:val="24"/>
        </w:rPr>
        <w:t>26.01.</w:t>
      </w:r>
      <w:r w:rsidR="0082180B">
        <w:rPr>
          <w:sz w:val="24"/>
          <w:szCs w:val="24"/>
        </w:rPr>
        <w:t>20</w:t>
      </w:r>
      <w:r w:rsidR="00EA1AB8">
        <w:rPr>
          <w:sz w:val="24"/>
          <w:szCs w:val="24"/>
        </w:rPr>
        <w:t>24</w:t>
      </w:r>
      <w:r w:rsidR="00E914C1" w:rsidRPr="003C233B">
        <w:rPr>
          <w:sz w:val="24"/>
          <w:szCs w:val="24"/>
        </w:rPr>
        <w:t xml:space="preserve"> г</w:t>
      </w:r>
      <w:r w:rsidR="00E914C1">
        <w:rPr>
          <w:sz w:val="24"/>
          <w:szCs w:val="24"/>
        </w:rPr>
        <w:t>ода.</w:t>
      </w:r>
      <w:r w:rsidR="00E914C1" w:rsidRPr="003C233B">
        <w:rPr>
          <w:sz w:val="24"/>
          <w:szCs w:val="24"/>
        </w:rPr>
        <w:t xml:space="preserve">        </w:t>
      </w:r>
    </w:p>
    <w:p w:rsidR="009B3211" w:rsidRDefault="009B3211" w:rsidP="009B3211">
      <w:pPr>
        <w:jc w:val="both"/>
        <w:rPr>
          <w:sz w:val="24"/>
          <w:szCs w:val="24"/>
        </w:rPr>
      </w:pPr>
    </w:p>
    <w:p w:rsidR="000054BE" w:rsidRPr="00241B7A" w:rsidRDefault="000054BE" w:rsidP="000054BE">
      <w:pPr>
        <w:pStyle w:val="a3"/>
        <w:tabs>
          <w:tab w:val="left" w:pos="708"/>
        </w:tabs>
        <w:ind w:firstLine="709"/>
        <w:jc w:val="both"/>
      </w:pPr>
      <w:r w:rsidRPr="00241B7A">
        <w:t>Бюджет Первомайс</w:t>
      </w:r>
      <w:r w:rsidR="004277F0" w:rsidRPr="00241B7A">
        <w:t>кого сельского поселения за 2022</w:t>
      </w:r>
      <w:r w:rsidRPr="00241B7A">
        <w:t xml:space="preserve"> год исполнен по расходам – в сумме </w:t>
      </w:r>
      <w:r w:rsidR="004277F0" w:rsidRPr="00241B7A">
        <w:t xml:space="preserve">  8 253,2 тыс. рублей, или </w:t>
      </w:r>
      <w:proofErr w:type="gramStart"/>
      <w:r w:rsidR="004277F0" w:rsidRPr="00241B7A">
        <w:t>на  95</w:t>
      </w:r>
      <w:proofErr w:type="gramEnd"/>
      <w:r w:rsidR="004277F0" w:rsidRPr="00241B7A">
        <w:t>,3</w:t>
      </w:r>
      <w:r w:rsidRPr="00241B7A">
        <w:t xml:space="preserve"> % к плану, по доходам – в сумме </w:t>
      </w:r>
      <w:r w:rsidR="004277F0" w:rsidRPr="00241B7A">
        <w:t xml:space="preserve">8 464,2 </w:t>
      </w:r>
      <w:r w:rsidRPr="00241B7A">
        <w:t xml:space="preserve">тыс. рублей, или </w:t>
      </w:r>
      <w:r w:rsidR="004277F0" w:rsidRPr="00241B7A">
        <w:t>100,1</w:t>
      </w:r>
      <w:r w:rsidRPr="00241B7A">
        <w:t xml:space="preserve"> %  к плану, по источникам финансирования профицит бюджета составил в сумме </w:t>
      </w:r>
      <w:r w:rsidR="004277F0" w:rsidRPr="00241B7A">
        <w:t>211,0</w:t>
      </w:r>
      <w:r w:rsidRPr="00241B7A">
        <w:t xml:space="preserve"> тыс.рублей.</w:t>
      </w:r>
    </w:p>
    <w:p w:rsidR="000054BE" w:rsidRPr="00241B7A" w:rsidRDefault="000054BE" w:rsidP="000054BE">
      <w:pPr>
        <w:ind w:firstLine="709"/>
        <w:jc w:val="both"/>
        <w:rPr>
          <w:sz w:val="24"/>
          <w:szCs w:val="24"/>
        </w:rPr>
      </w:pPr>
      <w:r w:rsidRPr="00241B7A">
        <w:rPr>
          <w:sz w:val="24"/>
          <w:szCs w:val="24"/>
        </w:rPr>
        <w:t>Собственные доходы в доходной части бюджета Первомайского сельского  поселения получены в сумме 1</w:t>
      </w:r>
      <w:r w:rsidR="004277F0" w:rsidRPr="00241B7A">
        <w:rPr>
          <w:sz w:val="24"/>
          <w:szCs w:val="24"/>
        </w:rPr>
        <w:t> 178,1</w:t>
      </w:r>
      <w:r w:rsidRPr="00241B7A">
        <w:rPr>
          <w:sz w:val="24"/>
          <w:szCs w:val="24"/>
        </w:rPr>
        <w:t xml:space="preserve"> тыс. рублей, что составило </w:t>
      </w:r>
      <w:r w:rsidR="004277F0" w:rsidRPr="00241B7A">
        <w:rPr>
          <w:sz w:val="24"/>
          <w:szCs w:val="24"/>
        </w:rPr>
        <w:t>100,8</w:t>
      </w:r>
      <w:r w:rsidRPr="00241B7A">
        <w:rPr>
          <w:sz w:val="24"/>
          <w:szCs w:val="24"/>
        </w:rPr>
        <w:t xml:space="preserve"> % от общего итога доходов.  </w:t>
      </w:r>
      <w:proofErr w:type="gramStart"/>
      <w:r w:rsidRPr="00241B7A">
        <w:rPr>
          <w:sz w:val="24"/>
          <w:szCs w:val="24"/>
        </w:rPr>
        <w:t>Наибольший  удельный</w:t>
      </w:r>
      <w:proofErr w:type="gramEnd"/>
      <w:r w:rsidRPr="00241B7A">
        <w:rPr>
          <w:sz w:val="24"/>
          <w:szCs w:val="24"/>
        </w:rPr>
        <w:t xml:space="preserve"> вес в структуре собственных доходов занимают: земельный налог – </w:t>
      </w:r>
      <w:r w:rsidR="00135A1E" w:rsidRPr="00241B7A">
        <w:rPr>
          <w:sz w:val="24"/>
          <w:szCs w:val="24"/>
        </w:rPr>
        <w:t>766,5</w:t>
      </w:r>
      <w:r w:rsidRPr="00241B7A">
        <w:rPr>
          <w:sz w:val="24"/>
          <w:szCs w:val="24"/>
        </w:rPr>
        <w:t xml:space="preserve">  тыс. рублей (</w:t>
      </w:r>
      <w:r w:rsidR="004277F0" w:rsidRPr="00241B7A">
        <w:rPr>
          <w:sz w:val="24"/>
          <w:szCs w:val="24"/>
        </w:rPr>
        <w:t>100,0</w:t>
      </w:r>
      <w:r w:rsidRPr="00241B7A">
        <w:rPr>
          <w:sz w:val="24"/>
          <w:szCs w:val="24"/>
        </w:rPr>
        <w:t xml:space="preserve">%), единый сельскохозяйственный налог – </w:t>
      </w:r>
      <w:r w:rsidR="004277F0" w:rsidRPr="00241B7A">
        <w:rPr>
          <w:sz w:val="24"/>
          <w:szCs w:val="24"/>
        </w:rPr>
        <w:t>113,7 тыс.рублей (100,1</w:t>
      </w:r>
      <w:r w:rsidRPr="00241B7A">
        <w:rPr>
          <w:sz w:val="24"/>
          <w:szCs w:val="24"/>
        </w:rPr>
        <w:t>%), налог н</w:t>
      </w:r>
      <w:r w:rsidR="00AC7F39" w:rsidRPr="00241B7A">
        <w:rPr>
          <w:sz w:val="24"/>
          <w:szCs w:val="24"/>
        </w:rPr>
        <w:t>а доходы физических лиц  – 209,9 тыс. рублей (104,8</w:t>
      </w:r>
      <w:r w:rsidRPr="00241B7A">
        <w:rPr>
          <w:sz w:val="24"/>
          <w:szCs w:val="24"/>
        </w:rPr>
        <w:t xml:space="preserve">%), налог на имущество физических лиц – </w:t>
      </w:r>
      <w:r w:rsidR="00AC7F39" w:rsidRPr="00241B7A">
        <w:rPr>
          <w:sz w:val="24"/>
          <w:szCs w:val="24"/>
        </w:rPr>
        <w:t>49,2 тыс.рублей (100,0</w:t>
      </w:r>
      <w:r w:rsidRPr="00241B7A">
        <w:rPr>
          <w:sz w:val="24"/>
          <w:szCs w:val="24"/>
        </w:rPr>
        <w:t xml:space="preserve">%).  Госпошлина за совершение нотариальных действий составила 0,6 тыс. руб. Доходы от сдачи в аренду имущества – </w:t>
      </w:r>
      <w:r w:rsidR="00135A1E" w:rsidRPr="00241B7A">
        <w:rPr>
          <w:sz w:val="24"/>
          <w:szCs w:val="24"/>
        </w:rPr>
        <w:t>9,5</w:t>
      </w:r>
      <w:r w:rsidRPr="00241B7A">
        <w:rPr>
          <w:sz w:val="24"/>
          <w:szCs w:val="24"/>
        </w:rPr>
        <w:t xml:space="preserve"> тыс.рублей. </w:t>
      </w:r>
    </w:p>
    <w:p w:rsidR="000054BE" w:rsidRPr="00241B7A" w:rsidRDefault="000054BE" w:rsidP="000054BE">
      <w:pPr>
        <w:ind w:firstLine="709"/>
        <w:jc w:val="both"/>
        <w:rPr>
          <w:sz w:val="24"/>
          <w:szCs w:val="24"/>
        </w:rPr>
      </w:pPr>
      <w:r w:rsidRPr="00241B7A">
        <w:rPr>
          <w:sz w:val="24"/>
          <w:szCs w:val="24"/>
        </w:rPr>
        <w:t xml:space="preserve">Безвозмездные перечисления от других бюджетов бюджетной системы РФ за отчетный период составили  </w:t>
      </w:r>
      <w:r w:rsidR="00C81741" w:rsidRPr="00241B7A">
        <w:rPr>
          <w:sz w:val="24"/>
          <w:szCs w:val="24"/>
        </w:rPr>
        <w:t>100,0</w:t>
      </w:r>
      <w:r w:rsidRPr="00241B7A">
        <w:rPr>
          <w:sz w:val="24"/>
          <w:szCs w:val="24"/>
        </w:rPr>
        <w:t xml:space="preserve">% к общему итогу  доходной части бюджета или </w:t>
      </w:r>
      <w:r w:rsidR="00C81741" w:rsidRPr="00241B7A">
        <w:rPr>
          <w:sz w:val="24"/>
          <w:szCs w:val="24"/>
        </w:rPr>
        <w:t>7 286,1</w:t>
      </w:r>
      <w:r w:rsidRPr="00241B7A">
        <w:rPr>
          <w:sz w:val="24"/>
          <w:szCs w:val="24"/>
        </w:rPr>
        <w:t xml:space="preserve"> тыс. рублей, в том числе дотации бюджетам сельских поселений в сумме </w:t>
      </w:r>
      <w:r w:rsidR="00C81741" w:rsidRPr="00241B7A">
        <w:rPr>
          <w:sz w:val="24"/>
          <w:szCs w:val="24"/>
        </w:rPr>
        <w:t>162,9</w:t>
      </w:r>
      <w:r w:rsidRPr="00241B7A">
        <w:rPr>
          <w:sz w:val="24"/>
          <w:szCs w:val="24"/>
        </w:rPr>
        <w:t xml:space="preserve"> тыс. рублей, субвенции бюджетам сельских поселений на осуществление первичного воинского учета на территориях, где отсутствуют военные комиссариаты в сумме </w:t>
      </w:r>
      <w:r w:rsidR="00C81741" w:rsidRPr="00241B7A">
        <w:rPr>
          <w:sz w:val="24"/>
          <w:szCs w:val="24"/>
        </w:rPr>
        <w:t>99,0</w:t>
      </w:r>
      <w:r w:rsidRPr="00241B7A">
        <w:rPr>
          <w:sz w:val="24"/>
          <w:szCs w:val="24"/>
        </w:rPr>
        <w:t xml:space="preserve"> тыс.рублей, иные межбюджетные трансферты в сумме 6 325,2 тыс.рублей, спонсорск</w:t>
      </w:r>
      <w:r w:rsidR="00C025E8" w:rsidRPr="00241B7A">
        <w:rPr>
          <w:sz w:val="24"/>
          <w:szCs w:val="24"/>
        </w:rPr>
        <w:t>ие перечисления составили – 56,9</w:t>
      </w:r>
      <w:r w:rsidRPr="00241B7A">
        <w:rPr>
          <w:sz w:val="24"/>
          <w:szCs w:val="24"/>
        </w:rPr>
        <w:t xml:space="preserve"> тыс.рублей. </w:t>
      </w:r>
    </w:p>
    <w:p w:rsidR="000054BE" w:rsidRPr="00241B7A" w:rsidRDefault="000054BE" w:rsidP="000054BE">
      <w:pPr>
        <w:pStyle w:val="a3"/>
        <w:tabs>
          <w:tab w:val="left" w:pos="708"/>
        </w:tabs>
        <w:ind w:firstLine="709"/>
        <w:jc w:val="both"/>
      </w:pPr>
      <w:r w:rsidRPr="00241B7A">
        <w:t xml:space="preserve">Приоритетное значение в расходах бюджета поселения придаётся финансированию расходов на оплату труда работников поселения и начисление на ФОТ, что составило </w:t>
      </w:r>
      <w:r w:rsidR="00C025E8" w:rsidRPr="00241B7A">
        <w:t>2189,9</w:t>
      </w:r>
      <w:r w:rsidRPr="00241B7A">
        <w:t xml:space="preserve"> тыс. руб или  </w:t>
      </w:r>
      <w:r w:rsidR="00C025E8" w:rsidRPr="00241B7A">
        <w:t>100,0</w:t>
      </w:r>
      <w:r w:rsidRPr="00241B7A">
        <w:t xml:space="preserve"> % от плана.</w:t>
      </w:r>
    </w:p>
    <w:p w:rsidR="000054BE" w:rsidRPr="00241B7A" w:rsidRDefault="000054BE" w:rsidP="000054BE">
      <w:pPr>
        <w:pStyle w:val="a3"/>
        <w:tabs>
          <w:tab w:val="left" w:pos="708"/>
        </w:tabs>
        <w:ind w:firstLine="709"/>
        <w:jc w:val="both"/>
      </w:pPr>
      <w:r w:rsidRPr="00241B7A">
        <w:t xml:space="preserve">Расходы на дорожное хозяйство занимают – </w:t>
      </w:r>
      <w:r w:rsidR="00C025E8" w:rsidRPr="00241B7A">
        <w:t>84</w:t>
      </w:r>
      <w:r w:rsidRPr="00241B7A">
        <w:t xml:space="preserve">,8 % или </w:t>
      </w:r>
      <w:r w:rsidR="00C025E8" w:rsidRPr="00241B7A">
        <w:t>2250,0</w:t>
      </w:r>
      <w:r w:rsidRPr="00241B7A">
        <w:t xml:space="preserve"> тыс. рублей., расходы на содержание социально-культурной сферы составили –  100 % или – </w:t>
      </w:r>
      <w:r w:rsidR="00697B31" w:rsidRPr="00241B7A">
        <w:t>913,0</w:t>
      </w:r>
      <w:r w:rsidRPr="00241B7A">
        <w:t xml:space="preserve"> тыс. рублей, национальная безопасность – </w:t>
      </w:r>
      <w:r w:rsidR="00697B31" w:rsidRPr="00241B7A">
        <w:t>7,7</w:t>
      </w:r>
      <w:r w:rsidRPr="00241B7A">
        <w:t xml:space="preserve">тыс. рублей, организация благоустройства и озеленения </w:t>
      </w:r>
      <w:r w:rsidR="00697B31" w:rsidRPr="00241B7A">
        <w:t>487,7</w:t>
      </w:r>
      <w:r w:rsidRPr="00241B7A">
        <w:t xml:space="preserve"> тыс. рублей, расходы на другие вопросы в области национальной экономики – </w:t>
      </w:r>
      <w:r w:rsidR="00697B31" w:rsidRPr="00241B7A">
        <w:t>55,0</w:t>
      </w:r>
      <w:r w:rsidRPr="00241B7A">
        <w:t xml:space="preserve"> тыс. рублей и расходы на коммунальное хозяйство – </w:t>
      </w:r>
      <w:r w:rsidR="00697B31" w:rsidRPr="00241B7A">
        <w:t>2250,7</w:t>
      </w:r>
      <w:r w:rsidRPr="00241B7A">
        <w:t xml:space="preserve"> тыс.рублей.</w:t>
      </w:r>
    </w:p>
    <w:p w:rsidR="000054BE" w:rsidRDefault="000054BE" w:rsidP="000054BE">
      <w:pPr>
        <w:pStyle w:val="a3"/>
        <w:tabs>
          <w:tab w:val="left" w:pos="708"/>
        </w:tabs>
        <w:ind w:firstLine="709"/>
        <w:jc w:val="both"/>
      </w:pPr>
      <w:r w:rsidRPr="00241B7A">
        <w:t>Расходование средств бюджета Первомайского сельского поселения производилось</w:t>
      </w:r>
      <w:r>
        <w:t xml:space="preserve"> по целевому назначению в соответствии с запланированными  объёмами бюджетных ассигнований. </w:t>
      </w:r>
    </w:p>
    <w:p w:rsidR="000054BE" w:rsidRDefault="000054BE" w:rsidP="009B3211">
      <w:pPr>
        <w:jc w:val="both"/>
        <w:rPr>
          <w:sz w:val="24"/>
          <w:szCs w:val="24"/>
        </w:rPr>
      </w:pPr>
    </w:p>
    <w:p w:rsidR="009B3211" w:rsidRDefault="009B3211" w:rsidP="009B3211">
      <w:pPr>
        <w:jc w:val="both"/>
        <w:rPr>
          <w:sz w:val="24"/>
          <w:szCs w:val="24"/>
        </w:rPr>
      </w:pPr>
      <w:r>
        <w:rPr>
          <w:sz w:val="24"/>
          <w:szCs w:val="24"/>
        </w:rPr>
        <w:t>ВЫСТУПИЛИ:</w:t>
      </w:r>
    </w:p>
    <w:p w:rsidR="009B3211" w:rsidRDefault="00AC30CE" w:rsidP="009B3211">
      <w:pPr>
        <w:jc w:val="both"/>
        <w:rPr>
          <w:sz w:val="24"/>
          <w:szCs w:val="24"/>
        </w:rPr>
      </w:pPr>
      <w:r>
        <w:rPr>
          <w:sz w:val="24"/>
          <w:szCs w:val="24"/>
        </w:rPr>
        <w:tab/>
        <w:t xml:space="preserve">Депутат </w:t>
      </w:r>
      <w:r w:rsidR="00B91AB4">
        <w:rPr>
          <w:sz w:val="24"/>
          <w:szCs w:val="24"/>
        </w:rPr>
        <w:t>Ткачев В.Н. который</w:t>
      </w:r>
      <w:r w:rsidR="009B3211">
        <w:rPr>
          <w:sz w:val="24"/>
          <w:szCs w:val="24"/>
        </w:rPr>
        <w:t xml:space="preserve"> проинформировал, что данный  вопрос уже неоднократно о</w:t>
      </w:r>
      <w:r w:rsidR="009E6E41">
        <w:rPr>
          <w:sz w:val="24"/>
          <w:szCs w:val="24"/>
        </w:rPr>
        <w:t>бсуждался на заседаниях комисси</w:t>
      </w:r>
      <w:r w:rsidR="009B3211">
        <w:rPr>
          <w:sz w:val="24"/>
          <w:szCs w:val="24"/>
        </w:rPr>
        <w:t xml:space="preserve">, поступало много вопросов  и предложений, насколько возможно они учтены. </w:t>
      </w:r>
    </w:p>
    <w:p w:rsidR="009B3211" w:rsidRDefault="009B3211" w:rsidP="009B3211">
      <w:pPr>
        <w:jc w:val="both"/>
        <w:rPr>
          <w:sz w:val="24"/>
          <w:szCs w:val="24"/>
        </w:rPr>
      </w:pPr>
    </w:p>
    <w:p w:rsidR="009B3211" w:rsidRDefault="009B3211" w:rsidP="009B3211">
      <w:pPr>
        <w:jc w:val="both"/>
        <w:rPr>
          <w:sz w:val="24"/>
          <w:szCs w:val="24"/>
        </w:rPr>
      </w:pPr>
      <w:r>
        <w:rPr>
          <w:sz w:val="24"/>
          <w:szCs w:val="24"/>
        </w:rPr>
        <w:t xml:space="preserve">РЕШИЛИ: </w:t>
      </w:r>
    </w:p>
    <w:p w:rsidR="009B3211" w:rsidRDefault="009B3211" w:rsidP="00BF2A08">
      <w:pPr>
        <w:jc w:val="both"/>
        <w:rPr>
          <w:sz w:val="24"/>
          <w:szCs w:val="24"/>
        </w:rPr>
      </w:pPr>
      <w:r>
        <w:rPr>
          <w:sz w:val="24"/>
          <w:szCs w:val="24"/>
        </w:rPr>
        <w:tab/>
        <w:t>Рекомендовать Совету народных депутатов Первомайского сельского поселения Подгоренского муниципального района рассмотреть и принять  годовой отчёт исполнения бюджета Первомайского сельского поселения Подгоренско</w:t>
      </w:r>
      <w:r w:rsidR="00AC30CE">
        <w:rPr>
          <w:sz w:val="24"/>
          <w:szCs w:val="24"/>
        </w:rPr>
        <w:t xml:space="preserve">го муниципального района </w:t>
      </w:r>
      <w:r w:rsidR="00BF2A08">
        <w:rPr>
          <w:sz w:val="24"/>
          <w:szCs w:val="24"/>
        </w:rPr>
        <w:t xml:space="preserve">Воронежской области </w:t>
      </w:r>
      <w:r w:rsidR="007E23F0">
        <w:rPr>
          <w:sz w:val="24"/>
          <w:szCs w:val="24"/>
        </w:rPr>
        <w:t xml:space="preserve">и </w:t>
      </w:r>
      <w:r w:rsidR="00B91AB4">
        <w:rPr>
          <w:sz w:val="24"/>
          <w:szCs w:val="24"/>
        </w:rPr>
        <w:t xml:space="preserve">за </w:t>
      </w:r>
      <w:r w:rsidR="007E23F0">
        <w:rPr>
          <w:sz w:val="24"/>
          <w:szCs w:val="24"/>
        </w:rPr>
        <w:t xml:space="preserve">4 квартал </w:t>
      </w:r>
      <w:r w:rsidR="00B91AB4">
        <w:rPr>
          <w:sz w:val="24"/>
          <w:szCs w:val="24"/>
        </w:rPr>
        <w:t>202</w:t>
      </w:r>
      <w:r w:rsidR="007E23F0">
        <w:rPr>
          <w:sz w:val="24"/>
          <w:szCs w:val="24"/>
        </w:rPr>
        <w:t>4</w:t>
      </w:r>
      <w:r w:rsidR="009E6E41">
        <w:rPr>
          <w:sz w:val="24"/>
          <w:szCs w:val="24"/>
        </w:rPr>
        <w:t xml:space="preserve"> год</w:t>
      </w:r>
      <w:r>
        <w:rPr>
          <w:sz w:val="24"/>
          <w:szCs w:val="24"/>
        </w:rPr>
        <w:t>, согласно проекта</w:t>
      </w:r>
      <w:r w:rsidR="009E6E41">
        <w:rPr>
          <w:sz w:val="24"/>
          <w:szCs w:val="24"/>
        </w:rPr>
        <w:t>,</w:t>
      </w:r>
      <w:r>
        <w:rPr>
          <w:sz w:val="24"/>
          <w:szCs w:val="24"/>
        </w:rPr>
        <w:t xml:space="preserve"> который был рассмотрен и принят на сессии Совета народных  Первом</w:t>
      </w:r>
      <w:r w:rsidR="00E914C1">
        <w:rPr>
          <w:sz w:val="24"/>
          <w:szCs w:val="24"/>
        </w:rPr>
        <w:t xml:space="preserve">айского </w:t>
      </w:r>
      <w:r w:rsidR="00697B31">
        <w:rPr>
          <w:sz w:val="24"/>
          <w:szCs w:val="24"/>
        </w:rPr>
        <w:t xml:space="preserve"> сельского поселения  </w:t>
      </w:r>
      <w:r w:rsidR="007E23F0">
        <w:rPr>
          <w:sz w:val="24"/>
          <w:szCs w:val="24"/>
        </w:rPr>
        <w:t>26.01.2024</w:t>
      </w:r>
      <w:r w:rsidR="00E914C1">
        <w:rPr>
          <w:sz w:val="24"/>
          <w:szCs w:val="24"/>
        </w:rPr>
        <w:t xml:space="preserve"> г</w:t>
      </w:r>
      <w:r w:rsidR="00BF2A08">
        <w:rPr>
          <w:sz w:val="24"/>
          <w:szCs w:val="24"/>
        </w:rPr>
        <w:t xml:space="preserve">ода </w:t>
      </w:r>
      <w:r w:rsidR="007E23F0">
        <w:rPr>
          <w:sz w:val="24"/>
          <w:szCs w:val="24"/>
        </w:rPr>
        <w:t xml:space="preserve"> решением № 2</w:t>
      </w:r>
      <w:r>
        <w:rPr>
          <w:sz w:val="24"/>
          <w:szCs w:val="24"/>
        </w:rPr>
        <w:t>.</w:t>
      </w:r>
    </w:p>
    <w:p w:rsidR="009B3211" w:rsidRDefault="009B3211" w:rsidP="009B3211">
      <w:pPr>
        <w:tabs>
          <w:tab w:val="left" w:pos="720"/>
        </w:tabs>
        <w:jc w:val="both"/>
        <w:rPr>
          <w:sz w:val="24"/>
          <w:szCs w:val="24"/>
        </w:rPr>
      </w:pPr>
      <w:r>
        <w:rPr>
          <w:sz w:val="24"/>
          <w:szCs w:val="24"/>
        </w:rPr>
        <w:tab/>
        <w:t>Предсе</w:t>
      </w:r>
      <w:r w:rsidR="00E914C1">
        <w:rPr>
          <w:sz w:val="24"/>
          <w:szCs w:val="24"/>
        </w:rPr>
        <w:t>датель – И.В. Белодедова</w:t>
      </w:r>
      <w:r>
        <w:rPr>
          <w:sz w:val="24"/>
          <w:szCs w:val="24"/>
        </w:rPr>
        <w:t xml:space="preserve"> ставит данное решение на голосование.</w:t>
      </w:r>
    </w:p>
    <w:p w:rsidR="009B3211" w:rsidRDefault="00B91AB4" w:rsidP="009B3211">
      <w:pPr>
        <w:tabs>
          <w:tab w:val="left" w:pos="720"/>
        </w:tabs>
        <w:jc w:val="both"/>
        <w:rPr>
          <w:sz w:val="24"/>
          <w:szCs w:val="24"/>
        </w:rPr>
      </w:pPr>
      <w:r>
        <w:rPr>
          <w:sz w:val="24"/>
          <w:szCs w:val="24"/>
        </w:rPr>
        <w:t>Г</w:t>
      </w:r>
      <w:r w:rsidR="0082180B">
        <w:rPr>
          <w:sz w:val="24"/>
          <w:szCs w:val="24"/>
        </w:rPr>
        <w:t>олосовали: «за» - 15</w:t>
      </w:r>
      <w:r w:rsidR="009B3211">
        <w:rPr>
          <w:sz w:val="24"/>
          <w:szCs w:val="24"/>
        </w:rPr>
        <w:t xml:space="preserve"> , «против» - 0,  «воздержалось» - 0.  </w:t>
      </w:r>
    </w:p>
    <w:p w:rsidR="009B3211" w:rsidRDefault="009B3211" w:rsidP="009B3211">
      <w:pPr>
        <w:tabs>
          <w:tab w:val="left" w:pos="720"/>
        </w:tabs>
        <w:jc w:val="both"/>
        <w:rPr>
          <w:sz w:val="24"/>
          <w:szCs w:val="24"/>
        </w:rPr>
      </w:pPr>
    </w:p>
    <w:p w:rsidR="009B3211" w:rsidRDefault="009B3211" w:rsidP="009B3211">
      <w:pPr>
        <w:tabs>
          <w:tab w:val="left" w:pos="720"/>
        </w:tabs>
        <w:jc w:val="both"/>
        <w:rPr>
          <w:sz w:val="24"/>
          <w:szCs w:val="24"/>
        </w:rPr>
      </w:pPr>
      <w:r>
        <w:rPr>
          <w:sz w:val="24"/>
          <w:szCs w:val="24"/>
        </w:rPr>
        <w:t xml:space="preserve">       Вопросы вынесенные на  публичные слушания  рассмотрены, какие будут замечания, предложения.</w:t>
      </w:r>
    </w:p>
    <w:p w:rsidR="009B3211" w:rsidRDefault="009B3211" w:rsidP="009B3211">
      <w:pPr>
        <w:tabs>
          <w:tab w:val="left" w:pos="720"/>
        </w:tabs>
        <w:jc w:val="both"/>
        <w:rPr>
          <w:sz w:val="24"/>
          <w:szCs w:val="24"/>
        </w:rPr>
      </w:pPr>
      <w:r>
        <w:rPr>
          <w:sz w:val="24"/>
          <w:szCs w:val="24"/>
        </w:rPr>
        <w:t xml:space="preserve">           Предложений, замечаний не поступало.</w:t>
      </w:r>
    </w:p>
    <w:p w:rsidR="009B3211" w:rsidRDefault="009B3211" w:rsidP="009B3211">
      <w:pPr>
        <w:tabs>
          <w:tab w:val="left" w:pos="720"/>
        </w:tabs>
        <w:jc w:val="both"/>
        <w:rPr>
          <w:sz w:val="24"/>
          <w:szCs w:val="24"/>
        </w:rPr>
      </w:pPr>
      <w:r>
        <w:rPr>
          <w:sz w:val="24"/>
          <w:szCs w:val="24"/>
        </w:rPr>
        <w:t xml:space="preserve">       Публичные слушания объявляются закрытыми.</w:t>
      </w:r>
    </w:p>
    <w:p w:rsidR="009B3211" w:rsidRDefault="009B3211" w:rsidP="009B3211">
      <w:pPr>
        <w:tabs>
          <w:tab w:val="left" w:pos="720"/>
        </w:tabs>
        <w:jc w:val="both"/>
        <w:rPr>
          <w:sz w:val="24"/>
          <w:szCs w:val="24"/>
        </w:rPr>
      </w:pPr>
    </w:p>
    <w:p w:rsidR="009B3211" w:rsidRDefault="009B3211" w:rsidP="009B3211">
      <w:pPr>
        <w:tabs>
          <w:tab w:val="left" w:pos="720"/>
        </w:tabs>
        <w:jc w:val="both"/>
        <w:rPr>
          <w:sz w:val="24"/>
          <w:szCs w:val="24"/>
        </w:rPr>
      </w:pPr>
    </w:p>
    <w:p w:rsidR="000054BE" w:rsidRDefault="000054BE" w:rsidP="009B3211">
      <w:pPr>
        <w:tabs>
          <w:tab w:val="left" w:pos="720"/>
        </w:tabs>
        <w:jc w:val="both"/>
        <w:rPr>
          <w:sz w:val="24"/>
          <w:szCs w:val="24"/>
        </w:rPr>
      </w:pPr>
    </w:p>
    <w:p w:rsidR="009B3211" w:rsidRDefault="009B3211" w:rsidP="009B3211">
      <w:pPr>
        <w:tabs>
          <w:tab w:val="left" w:pos="720"/>
        </w:tabs>
        <w:jc w:val="both"/>
        <w:rPr>
          <w:sz w:val="24"/>
          <w:szCs w:val="24"/>
        </w:rPr>
      </w:pPr>
      <w:r>
        <w:rPr>
          <w:sz w:val="24"/>
          <w:szCs w:val="24"/>
        </w:rPr>
        <w:t>Председатель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914C1">
        <w:rPr>
          <w:sz w:val="24"/>
          <w:szCs w:val="24"/>
        </w:rPr>
        <w:t xml:space="preserve">              И.В. Белодедова</w:t>
      </w:r>
    </w:p>
    <w:p w:rsidR="000054BE" w:rsidRDefault="000054BE" w:rsidP="009B3211">
      <w:pPr>
        <w:tabs>
          <w:tab w:val="left" w:pos="720"/>
        </w:tabs>
        <w:jc w:val="both"/>
        <w:rPr>
          <w:sz w:val="24"/>
          <w:szCs w:val="24"/>
        </w:rPr>
      </w:pPr>
    </w:p>
    <w:p w:rsidR="009B3211" w:rsidRDefault="009B3211" w:rsidP="009B3211">
      <w:pPr>
        <w:tabs>
          <w:tab w:val="left" w:pos="720"/>
        </w:tabs>
        <w:jc w:val="both"/>
        <w:rPr>
          <w:sz w:val="24"/>
          <w:szCs w:val="24"/>
        </w:rPr>
      </w:pPr>
      <w:r>
        <w:rPr>
          <w:sz w:val="24"/>
          <w:szCs w:val="24"/>
        </w:rPr>
        <w:t>Секретар</w:t>
      </w:r>
      <w:r w:rsidR="00E914C1">
        <w:rPr>
          <w:sz w:val="24"/>
          <w:szCs w:val="24"/>
        </w:rPr>
        <w:t xml:space="preserve">ь </w:t>
      </w:r>
      <w:r w:rsidR="00E914C1">
        <w:rPr>
          <w:sz w:val="24"/>
          <w:szCs w:val="24"/>
        </w:rPr>
        <w:tab/>
      </w:r>
      <w:r w:rsidR="00E914C1">
        <w:rPr>
          <w:sz w:val="24"/>
          <w:szCs w:val="24"/>
        </w:rPr>
        <w:tab/>
      </w:r>
      <w:r w:rsidR="00E914C1">
        <w:rPr>
          <w:sz w:val="24"/>
          <w:szCs w:val="24"/>
        </w:rPr>
        <w:tab/>
      </w:r>
      <w:r w:rsidR="00E914C1">
        <w:rPr>
          <w:sz w:val="24"/>
          <w:szCs w:val="24"/>
        </w:rPr>
        <w:tab/>
      </w:r>
      <w:r w:rsidR="00E914C1">
        <w:rPr>
          <w:sz w:val="24"/>
          <w:szCs w:val="24"/>
        </w:rPr>
        <w:tab/>
      </w:r>
      <w:r w:rsidR="00E914C1">
        <w:rPr>
          <w:sz w:val="24"/>
          <w:szCs w:val="24"/>
        </w:rPr>
        <w:tab/>
      </w:r>
      <w:r w:rsidR="00E914C1">
        <w:rPr>
          <w:sz w:val="24"/>
          <w:szCs w:val="24"/>
        </w:rPr>
        <w:tab/>
      </w:r>
      <w:r w:rsidR="00E914C1">
        <w:rPr>
          <w:sz w:val="24"/>
          <w:szCs w:val="24"/>
        </w:rPr>
        <w:tab/>
        <w:t xml:space="preserve">                </w:t>
      </w:r>
      <w:r>
        <w:rPr>
          <w:sz w:val="24"/>
          <w:szCs w:val="24"/>
        </w:rPr>
        <w:t>Л.В. Прядкина</w:t>
      </w:r>
    </w:p>
    <w:p w:rsidR="00B6078F" w:rsidRDefault="00B6078F" w:rsidP="008D13E7">
      <w:pPr>
        <w:jc w:val="both"/>
        <w:rPr>
          <w:sz w:val="25"/>
          <w:szCs w:val="25"/>
        </w:rPr>
      </w:pPr>
    </w:p>
    <w:p w:rsidR="00241B7A" w:rsidRDefault="00241B7A" w:rsidP="008D13E7">
      <w:pPr>
        <w:jc w:val="both"/>
        <w:rPr>
          <w:sz w:val="25"/>
          <w:szCs w:val="25"/>
        </w:rPr>
      </w:pPr>
    </w:p>
    <w:p w:rsidR="00241B7A" w:rsidRDefault="00241B7A" w:rsidP="008D13E7">
      <w:pPr>
        <w:jc w:val="both"/>
        <w:rPr>
          <w:sz w:val="25"/>
          <w:szCs w:val="25"/>
        </w:rPr>
      </w:pPr>
    </w:p>
    <w:p w:rsidR="00241B7A" w:rsidRDefault="00241B7A" w:rsidP="008D13E7">
      <w:pPr>
        <w:jc w:val="both"/>
        <w:rPr>
          <w:sz w:val="25"/>
          <w:szCs w:val="25"/>
        </w:rPr>
      </w:pPr>
    </w:p>
    <w:p w:rsidR="00241B7A" w:rsidRDefault="00241B7A" w:rsidP="008D13E7">
      <w:pPr>
        <w:jc w:val="both"/>
        <w:rPr>
          <w:sz w:val="25"/>
          <w:szCs w:val="25"/>
        </w:rPr>
      </w:pPr>
    </w:p>
    <w:p w:rsidR="00241B7A" w:rsidRDefault="00241B7A" w:rsidP="008D13E7">
      <w:pPr>
        <w:jc w:val="both"/>
        <w:rPr>
          <w:sz w:val="25"/>
          <w:szCs w:val="25"/>
        </w:rPr>
      </w:pPr>
    </w:p>
    <w:p w:rsidR="00241B7A" w:rsidRDefault="00241B7A" w:rsidP="008D13E7">
      <w:pPr>
        <w:jc w:val="both"/>
        <w:rPr>
          <w:sz w:val="25"/>
          <w:szCs w:val="25"/>
        </w:rPr>
      </w:pPr>
    </w:p>
    <w:p w:rsidR="00241B7A" w:rsidRDefault="00241B7A" w:rsidP="00241B7A">
      <w:pPr>
        <w:ind w:firstLine="708"/>
        <w:jc w:val="center"/>
        <w:rPr>
          <w:b/>
          <w:sz w:val="26"/>
          <w:szCs w:val="26"/>
        </w:rPr>
      </w:pPr>
      <w:r>
        <w:rPr>
          <w:b/>
          <w:sz w:val="26"/>
          <w:szCs w:val="26"/>
        </w:rPr>
        <w:t>ПУБЛИЧНЫЕ СЛУШАНИЯ</w:t>
      </w:r>
    </w:p>
    <w:p w:rsidR="00241B7A" w:rsidRDefault="00241B7A" w:rsidP="00241B7A">
      <w:pPr>
        <w:ind w:firstLine="708"/>
        <w:jc w:val="center"/>
        <w:rPr>
          <w:b/>
          <w:sz w:val="26"/>
          <w:szCs w:val="26"/>
        </w:rPr>
      </w:pPr>
      <w:r>
        <w:rPr>
          <w:b/>
          <w:sz w:val="26"/>
          <w:szCs w:val="26"/>
        </w:rPr>
        <w:t>по обсуждению</w:t>
      </w:r>
    </w:p>
    <w:p w:rsidR="00241B7A" w:rsidRDefault="00241B7A" w:rsidP="00241B7A">
      <w:pPr>
        <w:ind w:firstLine="708"/>
        <w:jc w:val="center"/>
        <w:rPr>
          <w:b/>
          <w:sz w:val="26"/>
          <w:szCs w:val="26"/>
        </w:rPr>
      </w:pPr>
      <w:r>
        <w:rPr>
          <w:b/>
          <w:sz w:val="26"/>
          <w:szCs w:val="26"/>
        </w:rPr>
        <w:t>проекта решения Совета народных депутатов Первомайского сельского поселения «Об утверждении проекта годового отчета исполнения бюджета Первомайского сельского поселения Подгоренского муниципального района Воронежской области за 2022 год»</w:t>
      </w:r>
    </w:p>
    <w:p w:rsidR="00241B7A" w:rsidRDefault="00241B7A" w:rsidP="00241B7A">
      <w:pPr>
        <w:ind w:firstLine="708"/>
        <w:jc w:val="center"/>
        <w:rPr>
          <w:b/>
          <w:sz w:val="26"/>
          <w:szCs w:val="26"/>
        </w:rPr>
      </w:pPr>
    </w:p>
    <w:p w:rsidR="00241B7A" w:rsidRDefault="00241B7A" w:rsidP="00241B7A">
      <w:pPr>
        <w:ind w:firstLine="708"/>
        <w:jc w:val="center"/>
        <w:rPr>
          <w:b/>
          <w:sz w:val="28"/>
          <w:szCs w:val="28"/>
        </w:rPr>
      </w:pPr>
    </w:p>
    <w:p w:rsidR="00241B7A" w:rsidRDefault="00241B7A" w:rsidP="00241B7A">
      <w:pPr>
        <w:jc w:val="center"/>
        <w:rPr>
          <w:b/>
          <w:sz w:val="26"/>
          <w:szCs w:val="26"/>
        </w:rPr>
      </w:pPr>
      <w:r>
        <w:rPr>
          <w:b/>
          <w:sz w:val="26"/>
          <w:szCs w:val="26"/>
        </w:rPr>
        <w:t>РЕШЕНИЕ</w:t>
      </w:r>
    </w:p>
    <w:p w:rsidR="00241B7A" w:rsidRDefault="00241B7A" w:rsidP="00241B7A">
      <w:pPr>
        <w:jc w:val="center"/>
        <w:rPr>
          <w:b/>
          <w:sz w:val="26"/>
          <w:szCs w:val="26"/>
        </w:rPr>
      </w:pPr>
    </w:p>
    <w:p w:rsidR="00241B7A" w:rsidRDefault="00241B7A" w:rsidP="00241B7A">
      <w:pPr>
        <w:jc w:val="center"/>
        <w:rPr>
          <w:b/>
          <w:sz w:val="26"/>
          <w:szCs w:val="26"/>
        </w:rPr>
      </w:pPr>
    </w:p>
    <w:p w:rsidR="00241B7A" w:rsidRDefault="00241B7A" w:rsidP="00241B7A">
      <w:pPr>
        <w:rPr>
          <w:sz w:val="26"/>
          <w:szCs w:val="26"/>
        </w:rPr>
      </w:pPr>
      <w:r>
        <w:rPr>
          <w:sz w:val="26"/>
          <w:szCs w:val="26"/>
        </w:rPr>
        <w:t>24 марта  2023 г.                                        Актовый зал Первомайского СДК</w:t>
      </w:r>
    </w:p>
    <w:p w:rsidR="00241B7A" w:rsidRDefault="00241B7A" w:rsidP="00241B7A">
      <w:pPr>
        <w:rPr>
          <w:sz w:val="26"/>
          <w:szCs w:val="26"/>
        </w:rPr>
      </w:pPr>
      <w:r>
        <w:rPr>
          <w:sz w:val="26"/>
          <w:szCs w:val="26"/>
        </w:rPr>
        <w:t xml:space="preserve">                                                                          </w:t>
      </w:r>
    </w:p>
    <w:p w:rsidR="00241B7A" w:rsidRDefault="00241B7A" w:rsidP="00241B7A">
      <w:pPr>
        <w:ind w:left="5664" w:firstLine="9"/>
        <w:rPr>
          <w:sz w:val="26"/>
          <w:szCs w:val="26"/>
        </w:rPr>
      </w:pPr>
    </w:p>
    <w:p w:rsidR="00241B7A" w:rsidRDefault="00241B7A" w:rsidP="00241B7A">
      <w:pPr>
        <w:ind w:left="5664" w:firstLine="9"/>
        <w:rPr>
          <w:sz w:val="26"/>
          <w:szCs w:val="26"/>
        </w:rPr>
      </w:pPr>
    </w:p>
    <w:p w:rsidR="00241B7A" w:rsidRDefault="00241B7A" w:rsidP="00241B7A">
      <w:pPr>
        <w:ind w:firstLine="9"/>
        <w:jc w:val="both"/>
        <w:rPr>
          <w:sz w:val="26"/>
          <w:szCs w:val="26"/>
        </w:rPr>
      </w:pPr>
      <w:r>
        <w:rPr>
          <w:sz w:val="26"/>
          <w:szCs w:val="26"/>
        </w:rPr>
        <w:tab/>
        <w:t xml:space="preserve">В соответствии с решением Совета народных депутатов от  09.03.2023 года  №7,   «Об утверждении проекта годового отчета  исполнения бюджета Первомайского сельского поселения Подгоренского муниципального района  за 2022 год»,   Положением о публичных слушаниях в Первомайском сельском поселении Подгоренского муниципального  района Воронежской области (утвержденное Решением Совета народных депутатов Первомайского сельского поселения Подгоренского муниципального района от 30.12.2005 г. года № 6),  по итогам публичных слушаний участники публичных слушаний  </w:t>
      </w:r>
    </w:p>
    <w:p w:rsidR="00241B7A" w:rsidRDefault="00241B7A" w:rsidP="00241B7A">
      <w:pPr>
        <w:ind w:firstLine="9"/>
        <w:jc w:val="both"/>
        <w:rPr>
          <w:sz w:val="26"/>
          <w:szCs w:val="26"/>
        </w:rPr>
      </w:pPr>
      <w:r>
        <w:rPr>
          <w:sz w:val="26"/>
          <w:szCs w:val="26"/>
        </w:rPr>
        <w:t xml:space="preserve"> </w:t>
      </w:r>
    </w:p>
    <w:p w:rsidR="00241B7A" w:rsidRDefault="00241B7A" w:rsidP="00241B7A">
      <w:pPr>
        <w:ind w:firstLine="9"/>
        <w:jc w:val="center"/>
        <w:rPr>
          <w:sz w:val="26"/>
          <w:szCs w:val="26"/>
        </w:rPr>
      </w:pPr>
      <w:r>
        <w:rPr>
          <w:b/>
          <w:sz w:val="26"/>
          <w:szCs w:val="26"/>
        </w:rPr>
        <w:t>РЕШИЛИ</w:t>
      </w:r>
      <w:r>
        <w:rPr>
          <w:sz w:val="26"/>
          <w:szCs w:val="26"/>
        </w:rPr>
        <w:t>:</w:t>
      </w:r>
    </w:p>
    <w:p w:rsidR="00241B7A" w:rsidRDefault="00241B7A" w:rsidP="00241B7A">
      <w:pPr>
        <w:ind w:firstLine="9"/>
        <w:jc w:val="both"/>
        <w:rPr>
          <w:sz w:val="26"/>
          <w:szCs w:val="26"/>
        </w:rPr>
      </w:pPr>
    </w:p>
    <w:p w:rsidR="00241B7A" w:rsidRDefault="00241B7A" w:rsidP="00241B7A">
      <w:pPr>
        <w:ind w:firstLine="9"/>
        <w:jc w:val="both"/>
        <w:rPr>
          <w:sz w:val="26"/>
          <w:szCs w:val="26"/>
        </w:rPr>
      </w:pPr>
      <w:r>
        <w:rPr>
          <w:sz w:val="26"/>
          <w:szCs w:val="26"/>
        </w:rPr>
        <w:tab/>
        <w:t>Рекомендовать Совету народных депутатов Первомайского сельского поселения Подгоренского  муниципального района принять  на очередной сессии проект решения «Об утверждении годового отчета  исполнения бюджета Первомайского сельского поселения Подгоренского муниципального района  Воронежской области</w:t>
      </w:r>
      <w:r>
        <w:rPr>
          <w:sz w:val="24"/>
          <w:szCs w:val="24"/>
        </w:rPr>
        <w:t xml:space="preserve"> </w:t>
      </w:r>
      <w:r>
        <w:rPr>
          <w:sz w:val="26"/>
          <w:szCs w:val="26"/>
        </w:rPr>
        <w:t xml:space="preserve">за 2022 год». </w:t>
      </w:r>
    </w:p>
    <w:p w:rsidR="00241B7A" w:rsidRDefault="00241B7A" w:rsidP="00241B7A">
      <w:pPr>
        <w:ind w:firstLine="9"/>
        <w:jc w:val="both"/>
        <w:rPr>
          <w:sz w:val="26"/>
          <w:szCs w:val="26"/>
        </w:rPr>
      </w:pPr>
    </w:p>
    <w:p w:rsidR="00241B7A" w:rsidRDefault="00241B7A" w:rsidP="00241B7A">
      <w:pPr>
        <w:ind w:firstLine="9"/>
        <w:jc w:val="both"/>
        <w:rPr>
          <w:sz w:val="26"/>
          <w:szCs w:val="26"/>
        </w:rPr>
      </w:pPr>
    </w:p>
    <w:p w:rsidR="00241B7A" w:rsidRDefault="00241B7A" w:rsidP="00241B7A">
      <w:pPr>
        <w:ind w:firstLine="9"/>
        <w:jc w:val="both"/>
        <w:rPr>
          <w:sz w:val="26"/>
          <w:szCs w:val="26"/>
        </w:rPr>
      </w:pPr>
    </w:p>
    <w:p w:rsidR="00241B7A" w:rsidRDefault="00241B7A" w:rsidP="00241B7A">
      <w:pPr>
        <w:ind w:firstLine="9"/>
        <w:jc w:val="both"/>
        <w:rPr>
          <w:sz w:val="26"/>
          <w:szCs w:val="26"/>
        </w:rPr>
      </w:pPr>
    </w:p>
    <w:p w:rsidR="00241B7A" w:rsidRDefault="00241B7A" w:rsidP="00241B7A">
      <w:pPr>
        <w:ind w:firstLine="9"/>
        <w:jc w:val="both"/>
        <w:rPr>
          <w:sz w:val="26"/>
          <w:szCs w:val="26"/>
        </w:rPr>
      </w:pPr>
    </w:p>
    <w:p w:rsidR="00241B7A" w:rsidRDefault="00241B7A" w:rsidP="00241B7A">
      <w:pPr>
        <w:ind w:firstLine="9"/>
        <w:jc w:val="both"/>
        <w:rPr>
          <w:sz w:val="26"/>
          <w:szCs w:val="26"/>
        </w:rPr>
      </w:pPr>
      <w:r>
        <w:rPr>
          <w:sz w:val="26"/>
          <w:szCs w:val="26"/>
        </w:rPr>
        <w:t>Глава  Первомайского</w:t>
      </w:r>
    </w:p>
    <w:p w:rsidR="00241B7A" w:rsidRDefault="00241B7A" w:rsidP="00241B7A">
      <w:pPr>
        <w:ind w:firstLine="9"/>
        <w:jc w:val="both"/>
        <w:rPr>
          <w:sz w:val="26"/>
          <w:szCs w:val="26"/>
        </w:rPr>
      </w:pPr>
      <w:r>
        <w:rPr>
          <w:sz w:val="26"/>
          <w:szCs w:val="26"/>
        </w:rPr>
        <w:t xml:space="preserve">сельского поселения                                                         </w:t>
      </w:r>
      <w:r>
        <w:rPr>
          <w:sz w:val="26"/>
          <w:szCs w:val="26"/>
        </w:rPr>
        <w:tab/>
      </w:r>
      <w:r>
        <w:rPr>
          <w:sz w:val="26"/>
          <w:szCs w:val="26"/>
        </w:rPr>
        <w:tab/>
      </w:r>
      <w:r>
        <w:rPr>
          <w:sz w:val="26"/>
          <w:szCs w:val="26"/>
        </w:rPr>
        <w:tab/>
      </w:r>
      <w:r>
        <w:rPr>
          <w:sz w:val="26"/>
          <w:szCs w:val="26"/>
        </w:rPr>
        <w:tab/>
      </w:r>
    </w:p>
    <w:p w:rsidR="00241B7A" w:rsidRDefault="00241B7A" w:rsidP="00241B7A">
      <w:pPr>
        <w:rPr>
          <w:sz w:val="26"/>
          <w:szCs w:val="26"/>
        </w:rPr>
      </w:pPr>
      <w:r>
        <w:rPr>
          <w:sz w:val="26"/>
          <w:szCs w:val="26"/>
        </w:rPr>
        <w:t xml:space="preserve">председатель Совета народных </w:t>
      </w:r>
    </w:p>
    <w:p w:rsidR="00241B7A" w:rsidRDefault="00241B7A" w:rsidP="00241B7A">
      <w:pPr>
        <w:rPr>
          <w:sz w:val="26"/>
          <w:szCs w:val="26"/>
        </w:rPr>
      </w:pPr>
      <w:r>
        <w:rPr>
          <w:sz w:val="26"/>
          <w:szCs w:val="26"/>
        </w:rPr>
        <w:t xml:space="preserve">депутатов                                                                                                  И.В. </w:t>
      </w:r>
      <w:proofErr w:type="spellStart"/>
      <w:r>
        <w:rPr>
          <w:sz w:val="26"/>
          <w:szCs w:val="26"/>
        </w:rPr>
        <w:t>Белодедова</w:t>
      </w:r>
      <w:proofErr w:type="spellEnd"/>
    </w:p>
    <w:p w:rsidR="00241B7A" w:rsidRDefault="00241B7A" w:rsidP="00241B7A">
      <w:pPr>
        <w:rPr>
          <w:sz w:val="26"/>
          <w:szCs w:val="26"/>
        </w:rPr>
      </w:pPr>
    </w:p>
    <w:p w:rsidR="00241B7A" w:rsidRDefault="00241B7A" w:rsidP="00241B7A"/>
    <w:p w:rsidR="00241B7A" w:rsidRDefault="00241B7A" w:rsidP="00241B7A"/>
    <w:p w:rsidR="00241B7A" w:rsidRDefault="00241B7A" w:rsidP="00241B7A"/>
    <w:p w:rsidR="00241B7A" w:rsidRDefault="00241B7A" w:rsidP="00241B7A"/>
    <w:p w:rsidR="00241B7A" w:rsidRDefault="00241B7A" w:rsidP="00241B7A"/>
    <w:p w:rsidR="00241B7A" w:rsidRDefault="00241B7A" w:rsidP="00241B7A"/>
    <w:p w:rsidR="00241B7A" w:rsidRDefault="00241B7A" w:rsidP="008D13E7">
      <w:pPr>
        <w:jc w:val="both"/>
        <w:rPr>
          <w:sz w:val="25"/>
          <w:szCs w:val="25"/>
        </w:rPr>
      </w:pPr>
    </w:p>
    <w:p w:rsidR="00EC7DD1" w:rsidRDefault="00EC7DD1" w:rsidP="008D13E7">
      <w:pPr>
        <w:jc w:val="both"/>
        <w:rPr>
          <w:sz w:val="25"/>
          <w:szCs w:val="25"/>
        </w:rPr>
      </w:pPr>
    </w:p>
    <w:p w:rsidR="00EC7DD1" w:rsidRDefault="00EC7DD1" w:rsidP="008D13E7">
      <w:pPr>
        <w:jc w:val="both"/>
        <w:rPr>
          <w:sz w:val="25"/>
          <w:szCs w:val="25"/>
        </w:rPr>
      </w:pPr>
    </w:p>
    <w:p w:rsidR="00EC7DD1" w:rsidRDefault="00EC7DD1" w:rsidP="008D13E7">
      <w:pPr>
        <w:jc w:val="both"/>
        <w:rPr>
          <w:sz w:val="25"/>
          <w:szCs w:val="25"/>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78"/>
        <w:gridCol w:w="4677"/>
      </w:tblGrid>
      <w:tr w:rsidR="00EC7DD1" w:rsidTr="00EC7DD1">
        <w:tc>
          <w:tcPr>
            <w:tcW w:w="4678" w:type="dxa"/>
          </w:tcPr>
          <w:p w:rsidR="00EC7DD1" w:rsidRDefault="00EC7DD1">
            <w:pPr>
              <w:pStyle w:val="a6"/>
              <w:snapToGrid w:val="0"/>
            </w:pPr>
          </w:p>
        </w:tc>
        <w:tc>
          <w:tcPr>
            <w:tcW w:w="4677" w:type="dxa"/>
          </w:tcPr>
          <w:p w:rsidR="00EC7DD1" w:rsidRDefault="00EC7DD1">
            <w:pPr>
              <w:pStyle w:val="a6"/>
              <w:snapToGrid w:val="0"/>
            </w:pPr>
            <w:r>
              <w:t>Утверждаю:</w:t>
            </w:r>
          </w:p>
          <w:p w:rsidR="00EC7DD1" w:rsidRDefault="00EC7DD1">
            <w:pPr>
              <w:pStyle w:val="a6"/>
            </w:pPr>
          </w:p>
          <w:p w:rsidR="00EC7DD1" w:rsidRDefault="00EC7DD1">
            <w:pPr>
              <w:pStyle w:val="a6"/>
            </w:pPr>
            <w:r>
              <w:t>Глава Первомайского сельского поселения</w:t>
            </w:r>
          </w:p>
          <w:p w:rsidR="00EC7DD1" w:rsidRDefault="00EC7DD1">
            <w:pPr>
              <w:pStyle w:val="a6"/>
            </w:pPr>
            <w:r>
              <w:t>Подгоренского муниципального района э</w:t>
            </w:r>
          </w:p>
          <w:p w:rsidR="00EC7DD1" w:rsidRDefault="00EC7DD1">
            <w:pPr>
              <w:pStyle w:val="a6"/>
            </w:pPr>
            <w:r>
              <w:t>Воронежской области</w:t>
            </w:r>
          </w:p>
          <w:p w:rsidR="00EC7DD1" w:rsidRDefault="00EC7DD1">
            <w:pPr>
              <w:pStyle w:val="a6"/>
            </w:pPr>
          </w:p>
          <w:p w:rsidR="00EC7DD1" w:rsidRDefault="00EC7DD1">
            <w:pPr>
              <w:pStyle w:val="a6"/>
            </w:pPr>
            <w:r>
              <w:t>____________________</w:t>
            </w:r>
            <w:proofErr w:type="spellStart"/>
            <w:r>
              <w:t>И.В.Белодедова</w:t>
            </w:r>
            <w:proofErr w:type="spellEnd"/>
          </w:p>
          <w:p w:rsidR="00EC7DD1" w:rsidRDefault="00EC7DD1">
            <w:pPr>
              <w:pStyle w:val="a6"/>
            </w:pPr>
            <w:r>
              <w:t xml:space="preserve">24.03.2023 года </w:t>
            </w:r>
          </w:p>
          <w:p w:rsidR="00EC7DD1" w:rsidRDefault="00EC7DD1">
            <w:pPr>
              <w:pStyle w:val="a6"/>
            </w:pPr>
          </w:p>
          <w:p w:rsidR="00EC7DD1" w:rsidRDefault="00EC7DD1">
            <w:pPr>
              <w:pStyle w:val="a6"/>
            </w:pPr>
          </w:p>
          <w:p w:rsidR="00EC7DD1" w:rsidRDefault="00EC7DD1">
            <w:pPr>
              <w:pStyle w:val="a6"/>
            </w:pPr>
            <w:r>
              <w:t>Акт</w:t>
            </w:r>
          </w:p>
        </w:tc>
      </w:tr>
    </w:tbl>
    <w:p w:rsidR="00EC7DD1" w:rsidRDefault="00EC7DD1" w:rsidP="00EC7DD1">
      <w:pPr>
        <w:pStyle w:val="a6"/>
        <w:jc w:val="both"/>
      </w:pPr>
      <w:r>
        <w:t>об обнародовании результатов публичных слушаний по проекту решения Совета народных депутатов Первомайского сельского поселения Подгоренского муниципального района Воронежской области «О проекте решения Совета народных депутатов Первомайского сельского поселения «Об утверждении проекта годового отчёта исполнения бюджета Первомайского сельского поселения Подгоренского муниципального района Воронежской области за 2022 год»  от 09.03.2023 года № 7</w:t>
      </w:r>
    </w:p>
    <w:p w:rsidR="00EC7DD1" w:rsidRDefault="00EC7DD1" w:rsidP="00EC7DD1">
      <w:pPr>
        <w:pStyle w:val="a6"/>
        <w:jc w:val="center"/>
      </w:pPr>
    </w:p>
    <w:p w:rsidR="00EC7DD1" w:rsidRDefault="00EC7DD1" w:rsidP="00EC7DD1">
      <w:pPr>
        <w:pStyle w:val="a6"/>
        <w:jc w:val="center"/>
      </w:pPr>
      <w:r>
        <w:t>х. Суд-Николаевка                                                                                               24.03.2023 года</w:t>
      </w:r>
    </w:p>
    <w:p w:rsidR="00EC7DD1" w:rsidRDefault="00EC7DD1" w:rsidP="00EC7DD1">
      <w:pPr>
        <w:pStyle w:val="a6"/>
        <w:jc w:val="center"/>
      </w:pPr>
    </w:p>
    <w:p w:rsidR="00EC7DD1" w:rsidRDefault="00EC7DD1" w:rsidP="00EC7DD1">
      <w:pPr>
        <w:pStyle w:val="a6"/>
        <w:jc w:val="both"/>
      </w:pPr>
      <w:r>
        <w:t xml:space="preserve">Мы, нижеподписавшиеся: </w:t>
      </w:r>
    </w:p>
    <w:p w:rsidR="00EC7DD1" w:rsidRDefault="00EC7DD1" w:rsidP="00EC7DD1">
      <w:pPr>
        <w:pStyle w:val="a6"/>
        <w:jc w:val="both"/>
      </w:pPr>
    </w:p>
    <w:p w:rsidR="00EC7DD1" w:rsidRDefault="00EC7DD1" w:rsidP="00EC7DD1">
      <w:pPr>
        <w:pStyle w:val="a6"/>
        <w:jc w:val="both"/>
      </w:pPr>
      <w:r>
        <w:t xml:space="preserve">           </w:t>
      </w:r>
      <w:proofErr w:type="spellStart"/>
      <w:r>
        <w:rPr>
          <w:spacing w:val="-2"/>
          <w:kern w:val="24"/>
        </w:rPr>
        <w:t>Прядкина</w:t>
      </w:r>
      <w:proofErr w:type="spellEnd"/>
      <w:r>
        <w:rPr>
          <w:spacing w:val="-2"/>
          <w:kern w:val="24"/>
        </w:rPr>
        <w:t xml:space="preserve"> Людмила Валентиновна — ведущий специалист   Первомайского сельского</w:t>
      </w:r>
      <w:r>
        <w:t xml:space="preserve"> поселения</w:t>
      </w:r>
    </w:p>
    <w:p w:rsidR="00EC7DD1" w:rsidRDefault="00EC7DD1" w:rsidP="00EC7DD1">
      <w:pPr>
        <w:pStyle w:val="a6"/>
        <w:jc w:val="both"/>
      </w:pPr>
      <w:r>
        <w:tab/>
      </w:r>
      <w:proofErr w:type="spellStart"/>
      <w:r>
        <w:t>Невструева</w:t>
      </w:r>
      <w:proofErr w:type="spellEnd"/>
      <w:r>
        <w:t xml:space="preserve"> Елена Петровна — заведующая Первомайской сельской библиотекой</w:t>
      </w:r>
      <w:r>
        <w:tab/>
        <w:t>Гордиенко Елена Михайловна —  инспектор по местным налогам администрации Первомайского сельского поселения</w:t>
      </w:r>
    </w:p>
    <w:p w:rsidR="00EC7DD1" w:rsidRDefault="00EC7DD1" w:rsidP="00EC7DD1">
      <w:pPr>
        <w:pStyle w:val="a6"/>
        <w:jc w:val="both"/>
      </w:pPr>
      <w:r>
        <w:tab/>
      </w:r>
    </w:p>
    <w:p w:rsidR="00EC7DD1" w:rsidRDefault="00EC7DD1" w:rsidP="00EC7DD1">
      <w:pPr>
        <w:pStyle w:val="a6"/>
        <w:jc w:val="both"/>
      </w:pPr>
    </w:p>
    <w:p w:rsidR="00EC7DD1" w:rsidRDefault="00EC7DD1" w:rsidP="00EC7DD1">
      <w:pPr>
        <w:pStyle w:val="a6"/>
        <w:jc w:val="both"/>
      </w:pPr>
      <w:r>
        <w:t xml:space="preserve">           составили настоящий акт в том, что 24.03.2023 года на стендах в зданиях:</w:t>
      </w:r>
    </w:p>
    <w:p w:rsidR="00EC7DD1" w:rsidRDefault="00EC7DD1" w:rsidP="00EC7DD1">
      <w:pPr>
        <w:pStyle w:val="a6"/>
        <w:jc w:val="both"/>
      </w:pPr>
    </w:p>
    <w:p w:rsidR="00EC7DD1" w:rsidRDefault="00EC7DD1" w:rsidP="00EC7DD1">
      <w:pPr>
        <w:autoSpaceDE w:val="0"/>
        <w:ind w:firstLine="540"/>
        <w:jc w:val="both"/>
      </w:pPr>
      <w:r>
        <w:t xml:space="preserve">- администрации Первомайского сельского поселения - </w:t>
      </w:r>
      <w:r>
        <w:rPr>
          <w:i/>
        </w:rPr>
        <w:t xml:space="preserve"> </w:t>
      </w:r>
      <w:r>
        <w:t>Воронежская область, Подгоренский район, хутор Суд-Николаевка, улица Зелёная, 29;</w:t>
      </w:r>
    </w:p>
    <w:p w:rsidR="00EC7DD1" w:rsidRDefault="00EC7DD1" w:rsidP="00EC7DD1">
      <w:pPr>
        <w:autoSpaceDE w:val="0"/>
        <w:ind w:firstLine="540"/>
        <w:jc w:val="both"/>
      </w:pPr>
      <w:r>
        <w:t>- МОУ Первомайская ООШ - Воронежская область, Подгоренский район, хутор Суд-Николаевка, ул. Зелёная, 1а;</w:t>
      </w:r>
    </w:p>
    <w:p w:rsidR="00EC7DD1" w:rsidRDefault="00EC7DD1" w:rsidP="00EC7DD1">
      <w:pPr>
        <w:autoSpaceDE w:val="0"/>
        <w:ind w:firstLine="540"/>
        <w:jc w:val="both"/>
      </w:pPr>
      <w:r>
        <w:t>- здание Первомайского СДК филиала МКУК «Районный Дом культуры»  - Воронежская область, Подгоренский район, хутор Суд-Николаевка, улица Зелёная, 29</w:t>
      </w:r>
    </w:p>
    <w:p w:rsidR="00EC7DD1" w:rsidRDefault="00EC7DD1" w:rsidP="00EC7DD1">
      <w:pPr>
        <w:pStyle w:val="a6"/>
        <w:jc w:val="both"/>
      </w:pPr>
    </w:p>
    <w:p w:rsidR="00EC7DD1" w:rsidRDefault="00EC7DD1" w:rsidP="00EC7DD1">
      <w:pPr>
        <w:pStyle w:val="a6"/>
        <w:jc w:val="both"/>
      </w:pPr>
      <w:r>
        <w:t xml:space="preserve">разместили результаты публичных слушаний по проекту решения Совета народных депутатов Первомайского сельского поселения Подгоренского муниципального района Воронежской области «О проекте решения Совета народных депутатов Первомайского сельского поселения «Об утверждении проекта годового отчёта исполнения бюджета Первомайского сельского поселения Подгоренского муниципального района Воронежской области за 2022 год»  от 09.03.2023 года № 7. </w:t>
      </w:r>
    </w:p>
    <w:p w:rsidR="00EC7DD1" w:rsidRDefault="00EC7DD1" w:rsidP="00EC7DD1">
      <w:pPr>
        <w:pStyle w:val="a6"/>
        <w:jc w:val="both"/>
      </w:pPr>
    </w:p>
    <w:p w:rsidR="00EC7DD1" w:rsidRDefault="00EC7DD1" w:rsidP="00EC7DD1">
      <w:pPr>
        <w:pStyle w:val="a6"/>
        <w:jc w:val="center"/>
      </w:pPr>
      <w:r>
        <w:t>Дата окончания обнародования 03.04.2023 года</w:t>
      </w:r>
    </w:p>
    <w:p w:rsidR="00EC7DD1" w:rsidRDefault="00EC7DD1" w:rsidP="00EC7DD1">
      <w:pPr>
        <w:pStyle w:val="a6"/>
        <w:jc w:val="center"/>
      </w:pPr>
    </w:p>
    <w:p w:rsidR="00EC7DD1" w:rsidRDefault="00EC7DD1" w:rsidP="00EC7DD1">
      <w:pPr>
        <w:pStyle w:val="a6"/>
        <w:jc w:val="center"/>
      </w:pPr>
    </w:p>
    <w:p w:rsidR="00EC7DD1" w:rsidRDefault="00EC7DD1" w:rsidP="00EC7DD1">
      <w:pPr>
        <w:jc w:val="both"/>
      </w:pPr>
      <w:r>
        <w:tab/>
      </w:r>
      <w:proofErr w:type="spellStart"/>
      <w:r>
        <w:t>Прядкина</w:t>
      </w:r>
      <w:proofErr w:type="spellEnd"/>
      <w:r>
        <w:t xml:space="preserve"> Людмила Валентиновна ________________</w:t>
      </w:r>
    </w:p>
    <w:p w:rsidR="00EC7DD1" w:rsidRDefault="00EC7DD1" w:rsidP="00EC7DD1">
      <w:pPr>
        <w:pStyle w:val="a6"/>
        <w:jc w:val="both"/>
      </w:pPr>
      <w:r>
        <w:tab/>
      </w:r>
      <w:proofErr w:type="spellStart"/>
      <w:r>
        <w:t>Невструева</w:t>
      </w:r>
      <w:proofErr w:type="spellEnd"/>
      <w:r>
        <w:t xml:space="preserve"> Елена Петровна          ______________</w:t>
      </w:r>
    </w:p>
    <w:p w:rsidR="00EC7DD1" w:rsidRDefault="00EC7DD1" w:rsidP="00EC7DD1">
      <w:pPr>
        <w:pStyle w:val="a6"/>
        <w:jc w:val="both"/>
      </w:pPr>
      <w:r>
        <w:t xml:space="preserve">            Гордиенко Елена Михайловна    ________________</w:t>
      </w:r>
    </w:p>
    <w:p w:rsidR="00EC7DD1" w:rsidRPr="008D13E7" w:rsidRDefault="00EC7DD1" w:rsidP="008D13E7">
      <w:pPr>
        <w:jc w:val="both"/>
        <w:rPr>
          <w:sz w:val="25"/>
          <w:szCs w:val="25"/>
        </w:rPr>
      </w:pPr>
      <w:bookmarkStart w:id="0" w:name="_GoBack"/>
      <w:bookmarkEnd w:id="0"/>
    </w:p>
    <w:sectPr w:rsidR="00EC7DD1" w:rsidRPr="008D13E7" w:rsidSect="000054B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9B3211"/>
    <w:rsid w:val="000054BE"/>
    <w:rsid w:val="00010A67"/>
    <w:rsid w:val="00016876"/>
    <w:rsid w:val="00055E32"/>
    <w:rsid w:val="000B3162"/>
    <w:rsid w:val="000F555F"/>
    <w:rsid w:val="00106B29"/>
    <w:rsid w:val="00135A1E"/>
    <w:rsid w:val="00226E90"/>
    <w:rsid w:val="00241B7A"/>
    <w:rsid w:val="00246CBF"/>
    <w:rsid w:val="002833F4"/>
    <w:rsid w:val="0036076B"/>
    <w:rsid w:val="004277F0"/>
    <w:rsid w:val="004B6A2D"/>
    <w:rsid w:val="004D2A27"/>
    <w:rsid w:val="005001E4"/>
    <w:rsid w:val="0062511D"/>
    <w:rsid w:val="00697B31"/>
    <w:rsid w:val="00745827"/>
    <w:rsid w:val="007E23F0"/>
    <w:rsid w:val="007F11CE"/>
    <w:rsid w:val="00803102"/>
    <w:rsid w:val="0082180B"/>
    <w:rsid w:val="008543F0"/>
    <w:rsid w:val="008D13E7"/>
    <w:rsid w:val="00953D4C"/>
    <w:rsid w:val="00974D43"/>
    <w:rsid w:val="009B3211"/>
    <w:rsid w:val="009E6E41"/>
    <w:rsid w:val="00A444B1"/>
    <w:rsid w:val="00A46EF3"/>
    <w:rsid w:val="00AC30CE"/>
    <w:rsid w:val="00AC7F39"/>
    <w:rsid w:val="00B6078F"/>
    <w:rsid w:val="00B71DC3"/>
    <w:rsid w:val="00B91AB4"/>
    <w:rsid w:val="00BB398A"/>
    <w:rsid w:val="00BF2A08"/>
    <w:rsid w:val="00C025E8"/>
    <w:rsid w:val="00C41C40"/>
    <w:rsid w:val="00C81741"/>
    <w:rsid w:val="00D03E25"/>
    <w:rsid w:val="00D220AB"/>
    <w:rsid w:val="00D76B13"/>
    <w:rsid w:val="00E46703"/>
    <w:rsid w:val="00E914C1"/>
    <w:rsid w:val="00EA1AB8"/>
    <w:rsid w:val="00EC7DD1"/>
    <w:rsid w:val="00EE5DE7"/>
    <w:rsid w:val="00F86E28"/>
    <w:rsid w:val="00FD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3432"/>
  <w15:docId w15:val="{06E52662-99AA-4785-B141-D743F772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21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B3211"/>
    <w:pPr>
      <w:tabs>
        <w:tab w:val="center" w:pos="4677"/>
        <w:tab w:val="right" w:pos="9355"/>
      </w:tabs>
    </w:pPr>
    <w:rPr>
      <w:sz w:val="24"/>
      <w:szCs w:val="24"/>
    </w:rPr>
  </w:style>
  <w:style w:type="character" w:customStyle="1" w:styleId="a4">
    <w:name w:val="Верхний колонтитул Знак"/>
    <w:basedOn w:val="a0"/>
    <w:link w:val="a3"/>
    <w:rsid w:val="009B3211"/>
    <w:rPr>
      <w:rFonts w:ascii="Times New Roman" w:eastAsia="Times New Roman" w:hAnsi="Times New Roman" w:cs="Times New Roman"/>
      <w:sz w:val="24"/>
      <w:szCs w:val="24"/>
      <w:lang w:eastAsia="ru-RU"/>
    </w:rPr>
  </w:style>
  <w:style w:type="paragraph" w:styleId="a5">
    <w:name w:val="caption"/>
    <w:basedOn w:val="a"/>
    <w:next w:val="a"/>
    <w:unhideWhenUsed/>
    <w:qFormat/>
    <w:rsid w:val="009B3211"/>
    <w:pPr>
      <w:jc w:val="both"/>
    </w:pPr>
    <w:rPr>
      <w:b/>
      <w:sz w:val="24"/>
      <w:szCs w:val="20"/>
    </w:rPr>
  </w:style>
  <w:style w:type="paragraph" w:customStyle="1" w:styleId="1">
    <w:name w:val="Название объекта1"/>
    <w:basedOn w:val="a"/>
    <w:next w:val="a"/>
    <w:rsid w:val="009B3211"/>
    <w:pPr>
      <w:widowControl w:val="0"/>
      <w:suppressAutoHyphens/>
      <w:jc w:val="center"/>
    </w:pPr>
    <w:rPr>
      <w:b/>
      <w:sz w:val="24"/>
      <w:szCs w:val="20"/>
    </w:rPr>
  </w:style>
  <w:style w:type="paragraph" w:customStyle="1" w:styleId="a6">
    <w:name w:val="Содержимое таблицы"/>
    <w:basedOn w:val="a"/>
    <w:rsid w:val="00EC7DD1"/>
    <w:pPr>
      <w:widowControl w:val="0"/>
      <w:suppressLineNumbers/>
    </w:pPr>
    <w:rPr>
      <w:rFonts w:eastAsia="Arial Unicode MS"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36793">
      <w:bodyDiv w:val="1"/>
      <w:marLeft w:val="0"/>
      <w:marRight w:val="0"/>
      <w:marTop w:val="0"/>
      <w:marBottom w:val="0"/>
      <w:divBdr>
        <w:top w:val="none" w:sz="0" w:space="0" w:color="auto"/>
        <w:left w:val="none" w:sz="0" w:space="0" w:color="auto"/>
        <w:bottom w:val="none" w:sz="0" w:space="0" w:color="auto"/>
        <w:right w:val="none" w:sz="0" w:space="0" w:color="auto"/>
      </w:divBdr>
    </w:div>
    <w:div w:id="1497988951">
      <w:bodyDiv w:val="1"/>
      <w:marLeft w:val="0"/>
      <w:marRight w:val="0"/>
      <w:marTop w:val="0"/>
      <w:marBottom w:val="0"/>
      <w:divBdr>
        <w:top w:val="none" w:sz="0" w:space="0" w:color="auto"/>
        <w:left w:val="none" w:sz="0" w:space="0" w:color="auto"/>
        <w:bottom w:val="none" w:sz="0" w:space="0" w:color="auto"/>
        <w:right w:val="none" w:sz="0" w:space="0" w:color="auto"/>
      </w:divBdr>
    </w:div>
    <w:div w:id="20792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30</cp:revision>
  <cp:lastPrinted>2023-03-31T12:40:00Z</cp:lastPrinted>
  <dcterms:created xsi:type="dcterms:W3CDTF">2017-02-15T14:52:00Z</dcterms:created>
  <dcterms:modified xsi:type="dcterms:W3CDTF">2024-12-03T08:52:00Z</dcterms:modified>
</cp:coreProperties>
</file>