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3411F1" w:rsidRDefault="003411F1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AD7972" w:rsidRPr="00C80F31" w:rsidRDefault="00AA3791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ПЕРВОМАЙСКОГО </w:t>
      </w:r>
      <w:r w:rsidR="00AD7972" w:rsidRPr="00C80F31">
        <w:rPr>
          <w:b/>
          <w:sz w:val="28"/>
          <w:szCs w:val="28"/>
        </w:rPr>
        <w:t>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3411F1" w:rsidRDefault="00DD0209" w:rsidP="00AD797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</w:t>
      </w:r>
      <w:r w:rsidR="003411F1">
        <w:rPr>
          <w:b/>
          <w:sz w:val="28"/>
          <w:szCs w:val="28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AA3791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AA3791">
              <w:rPr>
                <w:kern w:val="2"/>
                <w:sz w:val="26"/>
                <w:szCs w:val="26"/>
                <w:lang w:val="ru-RU"/>
              </w:rPr>
              <w:t xml:space="preserve">    27 февраля 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DD0209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AA3791">
              <w:rPr>
                <w:kern w:val="2"/>
                <w:sz w:val="26"/>
                <w:szCs w:val="26"/>
                <w:lang w:val="ru-RU"/>
              </w:rPr>
              <w:t>5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AA3791" w:rsidP="00DD0209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х. Суд-Николаевка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114CD1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</w:t>
      </w:r>
      <w:r w:rsidR="00DD0209"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DD0209"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>Совета народных депутатов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A3791">
        <w:rPr>
          <w:rFonts w:ascii="Times New Roman" w:eastAsia="Times New Roman" w:hAnsi="Times New Roman"/>
          <w:b/>
          <w:sz w:val="26"/>
          <w:szCs w:val="26"/>
          <w:lang w:eastAsia="ru-RU"/>
        </w:rPr>
        <w:t>Первомайского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  <w:proofErr w:type="gramEnd"/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</w:t>
      </w:r>
      <w:r w:rsidR="006A2319">
        <w:rPr>
          <w:rFonts w:ascii="Times New Roman" w:eastAsia="Times New Roman" w:hAnsi="Times New Roman"/>
          <w:b/>
          <w:sz w:val="26"/>
          <w:szCs w:val="26"/>
          <w:lang w:eastAsia="ru-RU"/>
        </w:rPr>
        <w:t>25</w:t>
      </w:r>
      <w:r w:rsidR="00114CD1">
        <w:rPr>
          <w:rFonts w:ascii="Times New Roman" w:eastAsia="Times New Roman" w:hAnsi="Times New Roman"/>
          <w:b/>
          <w:sz w:val="26"/>
          <w:szCs w:val="26"/>
          <w:lang w:eastAsia="ru-RU"/>
        </w:rPr>
        <w:t>.12.2014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 </w:t>
      </w:r>
      <w:r w:rsidR="006A2319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 w:rsidR="00DD0209" w:rsidRPr="00DD0209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 w:rsidR="00114CD1" w:rsidRPr="00114CD1">
        <w:rPr>
          <w:rFonts w:ascii="Times New Roman" w:hAnsi="Times New Roman"/>
          <w:b/>
          <w:spacing w:val="-7"/>
          <w:sz w:val="26"/>
        </w:rPr>
        <w:t xml:space="preserve">об учете и приобретении права муниципальной собственности на бесхозяйное имущество, расположенное на территории </w:t>
      </w:r>
      <w:r w:rsidR="006A2319">
        <w:rPr>
          <w:rFonts w:ascii="Times New Roman" w:hAnsi="Times New Roman"/>
          <w:b/>
          <w:spacing w:val="-1"/>
          <w:sz w:val="26"/>
        </w:rPr>
        <w:t>Первомайского</w:t>
      </w:r>
      <w:r w:rsidR="00114CD1" w:rsidRPr="00114CD1">
        <w:rPr>
          <w:rFonts w:ascii="Times New Roman" w:hAnsi="Times New Roman"/>
          <w:b/>
          <w:spacing w:val="-1"/>
          <w:sz w:val="26"/>
        </w:rPr>
        <w:t xml:space="preserve"> </w:t>
      </w:r>
      <w:r w:rsidR="00114CD1" w:rsidRPr="00114CD1">
        <w:rPr>
          <w:rFonts w:ascii="Times New Roman" w:hAnsi="Times New Roman"/>
          <w:b/>
          <w:spacing w:val="-7"/>
          <w:sz w:val="26"/>
        </w:rPr>
        <w:t>сельского поселения</w:t>
      </w:r>
      <w:r w:rsidR="00114CD1" w:rsidRPr="00114CD1">
        <w:rPr>
          <w:rFonts w:ascii="Times New Roman" w:hAnsi="Times New Roman"/>
          <w:b/>
          <w:sz w:val="26"/>
        </w:rPr>
        <w:t xml:space="preserve"> </w:t>
      </w:r>
      <w:r w:rsidR="00114CD1" w:rsidRPr="00114CD1">
        <w:rPr>
          <w:rFonts w:ascii="Times New Roman" w:hAnsi="Times New Roman"/>
          <w:b/>
          <w:spacing w:val="-7"/>
          <w:sz w:val="26"/>
        </w:rPr>
        <w:t>Подгоренского муниципального района Воронежской области</w:t>
      </w:r>
      <w:r w:rsidRPr="00114CD1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6C7076" w:rsidRPr="00DD0209" w:rsidRDefault="006C7076">
      <w:pPr>
        <w:rPr>
          <w:sz w:val="26"/>
          <w:szCs w:val="26"/>
          <w:lang w:val="ru-RU"/>
        </w:rPr>
      </w:pPr>
    </w:p>
    <w:p w:rsidR="00DD0209" w:rsidRPr="00DD0209" w:rsidRDefault="00DD0209" w:rsidP="00DD0209">
      <w:pPr>
        <w:spacing w:line="360" w:lineRule="auto"/>
        <w:ind w:firstLine="709"/>
        <w:jc w:val="both"/>
        <w:rPr>
          <w:rFonts w:cs="Arial"/>
          <w:sz w:val="26"/>
          <w:szCs w:val="26"/>
          <w:lang w:val="ru-RU"/>
        </w:rPr>
      </w:pPr>
    </w:p>
    <w:p w:rsidR="00114CD1" w:rsidRDefault="00114CD1" w:rsidP="00114CD1">
      <w:pPr>
        <w:shd w:val="clear" w:color="auto" w:fill="FFFFFF"/>
        <w:spacing w:line="360" w:lineRule="auto"/>
        <w:ind w:firstLine="709"/>
        <w:jc w:val="both"/>
        <w:rPr>
          <w:rFonts w:cs="Arial"/>
          <w:sz w:val="26"/>
          <w:szCs w:val="26"/>
          <w:lang w:val="ru-RU"/>
        </w:rPr>
      </w:pPr>
      <w:r w:rsidRPr="005A179D">
        <w:rPr>
          <w:rFonts w:cs="Arial"/>
          <w:sz w:val="26"/>
        </w:rPr>
        <w:t xml:space="preserve">В </w:t>
      </w:r>
      <w:proofErr w:type="spellStart"/>
      <w:r w:rsidRPr="005A179D">
        <w:rPr>
          <w:rFonts w:cs="Arial"/>
          <w:sz w:val="26"/>
        </w:rPr>
        <w:t>соответствии</w:t>
      </w:r>
      <w:proofErr w:type="spellEnd"/>
      <w:r w:rsidRPr="005A179D">
        <w:rPr>
          <w:rFonts w:cs="Arial"/>
          <w:sz w:val="26"/>
        </w:rPr>
        <w:t xml:space="preserve"> </w:t>
      </w:r>
      <w:r w:rsidR="006A2319">
        <w:rPr>
          <w:rFonts w:cs="Arial"/>
          <w:sz w:val="26"/>
          <w:lang w:val="ru-RU"/>
        </w:rPr>
        <w:t xml:space="preserve"> </w:t>
      </w:r>
      <w:bookmarkStart w:id="0" w:name="_GoBack"/>
      <w:bookmarkEnd w:id="0"/>
      <w:proofErr w:type="spellStart"/>
      <w:r w:rsidRPr="005A179D">
        <w:rPr>
          <w:rFonts w:cs="Arial"/>
          <w:sz w:val="26"/>
        </w:rPr>
        <w:t>со</w:t>
      </w:r>
      <w:proofErr w:type="spellEnd"/>
      <w:r w:rsidRPr="005A179D">
        <w:rPr>
          <w:rFonts w:cs="Arial"/>
          <w:sz w:val="26"/>
        </w:rPr>
        <w:t xml:space="preserve"> </w:t>
      </w:r>
      <w:r w:rsidR="006A2319">
        <w:rPr>
          <w:rFonts w:cs="Arial"/>
          <w:sz w:val="26"/>
          <w:lang w:val="ru-RU"/>
        </w:rPr>
        <w:t xml:space="preserve"> </w:t>
      </w:r>
      <w:proofErr w:type="spellStart"/>
      <w:r w:rsidRPr="005A179D">
        <w:rPr>
          <w:rFonts w:cs="Arial"/>
          <w:sz w:val="26"/>
        </w:rPr>
        <w:t>статьей</w:t>
      </w:r>
      <w:proofErr w:type="spellEnd"/>
      <w:r w:rsidRPr="005A179D">
        <w:rPr>
          <w:rFonts w:cs="Arial"/>
          <w:sz w:val="26"/>
        </w:rPr>
        <w:t xml:space="preserve"> 50 </w:t>
      </w:r>
      <w:proofErr w:type="spellStart"/>
      <w:r w:rsidRPr="005A179D">
        <w:rPr>
          <w:rFonts w:cs="Arial"/>
          <w:sz w:val="26"/>
        </w:rPr>
        <w:t>Федерального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Закона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от</w:t>
      </w:r>
      <w:proofErr w:type="spellEnd"/>
      <w:r w:rsidRPr="005A179D">
        <w:rPr>
          <w:rFonts w:cs="Arial"/>
          <w:sz w:val="26"/>
        </w:rPr>
        <w:t xml:space="preserve"> 06.10.2003 № 131-ФЗ «</w:t>
      </w:r>
      <w:proofErr w:type="spellStart"/>
      <w:r w:rsidRPr="005A179D">
        <w:rPr>
          <w:rFonts w:cs="Arial"/>
          <w:sz w:val="26"/>
        </w:rPr>
        <w:t>Об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общих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принципах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организации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местного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самоуправления</w:t>
      </w:r>
      <w:proofErr w:type="spellEnd"/>
      <w:r w:rsidRPr="005A179D">
        <w:rPr>
          <w:rFonts w:cs="Arial"/>
          <w:sz w:val="26"/>
        </w:rPr>
        <w:t xml:space="preserve"> в </w:t>
      </w:r>
      <w:proofErr w:type="spellStart"/>
      <w:r w:rsidRPr="005A179D">
        <w:rPr>
          <w:rFonts w:cs="Arial"/>
          <w:sz w:val="26"/>
        </w:rPr>
        <w:t>Российской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Федерации</w:t>
      </w:r>
      <w:proofErr w:type="spellEnd"/>
      <w:r w:rsidRPr="005A179D">
        <w:rPr>
          <w:rFonts w:cs="Arial"/>
          <w:sz w:val="26"/>
        </w:rPr>
        <w:t xml:space="preserve">», </w:t>
      </w:r>
      <w:proofErr w:type="spellStart"/>
      <w:r w:rsidRPr="005A179D">
        <w:rPr>
          <w:rFonts w:cs="Arial"/>
          <w:sz w:val="26"/>
        </w:rPr>
        <w:t>Гражданским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Кодексом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Российской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Федерации</w:t>
      </w:r>
      <w:proofErr w:type="spellEnd"/>
      <w:r w:rsidRPr="005A179D">
        <w:rPr>
          <w:rFonts w:cs="Arial"/>
          <w:sz w:val="26"/>
        </w:rPr>
        <w:t xml:space="preserve">, </w:t>
      </w:r>
      <w:proofErr w:type="spellStart"/>
      <w:r w:rsidRPr="005A179D">
        <w:rPr>
          <w:rFonts w:cs="Arial"/>
          <w:sz w:val="26"/>
        </w:rPr>
        <w:t>Уставом</w:t>
      </w:r>
      <w:proofErr w:type="spellEnd"/>
      <w:r w:rsidRPr="005A179D">
        <w:rPr>
          <w:rFonts w:cs="Arial"/>
          <w:sz w:val="26"/>
        </w:rPr>
        <w:t xml:space="preserve"> </w:t>
      </w:r>
      <w:r w:rsidR="006A2319">
        <w:rPr>
          <w:rFonts w:cs="Arial"/>
          <w:sz w:val="26"/>
          <w:lang w:val="ru-RU"/>
        </w:rPr>
        <w:t xml:space="preserve">Первомайского </w:t>
      </w:r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сельского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поселения</w:t>
      </w:r>
      <w:proofErr w:type="spellEnd"/>
      <w:r>
        <w:rPr>
          <w:rFonts w:cs="Arial"/>
          <w:sz w:val="26"/>
          <w:lang w:val="ru-RU"/>
        </w:rPr>
        <w:t xml:space="preserve">, </w:t>
      </w:r>
      <w:r>
        <w:rPr>
          <w:rFonts w:cs="Arial"/>
          <w:sz w:val="26"/>
          <w:szCs w:val="26"/>
          <w:lang w:val="ru-RU"/>
        </w:rPr>
        <w:t>учитывая</w:t>
      </w:r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протест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прокур</w:t>
      </w:r>
      <w:r>
        <w:rPr>
          <w:rFonts w:cs="Arial"/>
          <w:sz w:val="26"/>
          <w:szCs w:val="26"/>
          <w:lang w:val="ru-RU"/>
        </w:rPr>
        <w:t>атуры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Подгоренского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района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Воронежской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области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от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ru-RU"/>
        </w:rPr>
        <w:t>06.02.2024</w:t>
      </w:r>
      <w:r w:rsidR="006A2319">
        <w:rPr>
          <w:rFonts w:cs="Arial"/>
          <w:sz w:val="26"/>
          <w:szCs w:val="26"/>
        </w:rPr>
        <w:t xml:space="preserve"> № 2-</w:t>
      </w:r>
      <w:r w:rsidR="006A2319">
        <w:rPr>
          <w:rFonts w:cs="Arial"/>
          <w:sz w:val="26"/>
          <w:szCs w:val="26"/>
          <w:lang w:val="ru-RU"/>
        </w:rPr>
        <w:t>2</w:t>
      </w:r>
      <w:r w:rsidRPr="00DD0209">
        <w:rPr>
          <w:rFonts w:cs="Arial"/>
          <w:sz w:val="26"/>
          <w:szCs w:val="26"/>
        </w:rPr>
        <w:t>-20</w:t>
      </w:r>
      <w:r>
        <w:rPr>
          <w:rFonts w:cs="Arial"/>
          <w:sz w:val="26"/>
          <w:szCs w:val="26"/>
          <w:lang w:val="ru-RU"/>
        </w:rPr>
        <w:t>24</w:t>
      </w:r>
      <w:r w:rsidRPr="00DD0209">
        <w:rPr>
          <w:rFonts w:cs="Arial"/>
          <w:sz w:val="26"/>
          <w:szCs w:val="26"/>
        </w:rPr>
        <w:t xml:space="preserve">, в </w:t>
      </w:r>
      <w:proofErr w:type="spellStart"/>
      <w:r w:rsidRPr="00DD0209">
        <w:rPr>
          <w:rFonts w:cs="Arial"/>
          <w:sz w:val="26"/>
          <w:szCs w:val="26"/>
        </w:rPr>
        <w:t>целях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приведения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нормативных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правовых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актов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r w:rsidR="006A2319">
        <w:rPr>
          <w:rFonts w:cs="Arial"/>
          <w:sz w:val="26"/>
          <w:szCs w:val="26"/>
          <w:lang w:val="ru-RU"/>
        </w:rPr>
        <w:t>Первомайского</w:t>
      </w:r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сельского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поселения</w:t>
      </w:r>
      <w:proofErr w:type="spellEnd"/>
      <w:r w:rsidRPr="00DD0209">
        <w:rPr>
          <w:rFonts w:cs="Arial"/>
          <w:sz w:val="26"/>
          <w:szCs w:val="26"/>
        </w:rPr>
        <w:t xml:space="preserve"> в </w:t>
      </w:r>
      <w:proofErr w:type="spellStart"/>
      <w:r w:rsidRPr="00DD0209">
        <w:rPr>
          <w:rFonts w:cs="Arial"/>
          <w:sz w:val="26"/>
          <w:szCs w:val="26"/>
        </w:rPr>
        <w:t>соответствие</w:t>
      </w:r>
      <w:proofErr w:type="spellEnd"/>
      <w:r w:rsidRPr="00DD0209">
        <w:rPr>
          <w:rFonts w:cs="Arial"/>
          <w:sz w:val="26"/>
          <w:szCs w:val="26"/>
        </w:rPr>
        <w:t xml:space="preserve"> с </w:t>
      </w:r>
      <w:proofErr w:type="spellStart"/>
      <w:r w:rsidRPr="00DD0209">
        <w:rPr>
          <w:rFonts w:cs="Arial"/>
          <w:sz w:val="26"/>
          <w:szCs w:val="26"/>
        </w:rPr>
        <w:t>действующим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законодательством</w:t>
      </w:r>
      <w:proofErr w:type="spellEnd"/>
      <w:r w:rsidRPr="00DD0209">
        <w:rPr>
          <w:rFonts w:cs="Arial"/>
          <w:sz w:val="26"/>
          <w:szCs w:val="26"/>
        </w:rPr>
        <w:t xml:space="preserve">, </w:t>
      </w:r>
      <w:proofErr w:type="spellStart"/>
      <w:r w:rsidRPr="00DD0209">
        <w:rPr>
          <w:rFonts w:cs="Arial"/>
          <w:sz w:val="26"/>
          <w:szCs w:val="26"/>
        </w:rPr>
        <w:t>Совет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народных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депутатов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r w:rsidR="006A2319">
        <w:rPr>
          <w:rFonts w:cs="Arial"/>
          <w:sz w:val="26"/>
          <w:szCs w:val="26"/>
          <w:lang w:val="ru-RU"/>
        </w:rPr>
        <w:t>Первомайского</w:t>
      </w:r>
      <w:r>
        <w:rPr>
          <w:rFonts w:cs="Arial"/>
          <w:sz w:val="26"/>
          <w:szCs w:val="26"/>
          <w:lang w:val="ru-RU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сельского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поселени</w:t>
      </w:r>
      <w:proofErr w:type="spellEnd"/>
      <w:r>
        <w:rPr>
          <w:rFonts w:cs="Arial"/>
          <w:sz w:val="26"/>
          <w:szCs w:val="26"/>
          <w:lang w:val="ru-RU"/>
        </w:rPr>
        <w:t>я</w:t>
      </w:r>
    </w:p>
    <w:p w:rsidR="00AD7972" w:rsidRPr="003411F1" w:rsidRDefault="00CC6D8E" w:rsidP="00CC6D8E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>
        <w:rPr>
          <w:b/>
          <w:spacing w:val="-4"/>
          <w:sz w:val="26"/>
          <w:szCs w:val="26"/>
          <w:lang w:val="ru-RU"/>
        </w:rPr>
        <w:t>решил</w:t>
      </w:r>
      <w:r w:rsidR="003411F1">
        <w:rPr>
          <w:b/>
          <w:spacing w:val="-4"/>
          <w:sz w:val="26"/>
          <w:szCs w:val="26"/>
          <w:lang w:val="ru-RU"/>
        </w:rPr>
        <w:t>:</w:t>
      </w:r>
    </w:p>
    <w:p w:rsidR="00457D0C" w:rsidRDefault="003411F1" w:rsidP="00114CD1">
      <w:pPr>
        <w:spacing w:line="360" w:lineRule="auto"/>
        <w:ind w:firstLine="709"/>
        <w:jc w:val="both"/>
        <w:rPr>
          <w:rFonts w:eastAsia="Times New Roman"/>
          <w:sz w:val="26"/>
          <w:szCs w:val="26"/>
          <w:lang w:val="ru-RU" w:eastAsia="ru-RU"/>
        </w:rPr>
      </w:pPr>
      <w:r w:rsidRPr="007A3FC4">
        <w:rPr>
          <w:spacing w:val="-4"/>
          <w:sz w:val="26"/>
          <w:szCs w:val="26"/>
          <w:lang w:val="ru-RU"/>
        </w:rPr>
        <w:t xml:space="preserve">1. Внести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изменени</w:t>
      </w:r>
      <w:proofErr w:type="spellEnd"/>
      <w:r w:rsidR="00CC6D8E" w:rsidRPr="00CC6D8E">
        <w:rPr>
          <w:rFonts w:eastAsia="Times New Roman"/>
          <w:sz w:val="26"/>
          <w:szCs w:val="26"/>
          <w:lang w:val="ru-RU" w:eastAsia="ru-RU"/>
        </w:rPr>
        <w:t>я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в </w:t>
      </w:r>
      <w:proofErr w:type="spellStart"/>
      <w:r w:rsidR="00457D0C" w:rsidRPr="00CC6D8E">
        <w:rPr>
          <w:rFonts w:cs="Times New Roman"/>
          <w:sz w:val="26"/>
          <w:szCs w:val="26"/>
        </w:rPr>
        <w:t>Положени</w:t>
      </w:r>
      <w:proofErr w:type="spellEnd"/>
      <w:r w:rsidR="00457D0C">
        <w:rPr>
          <w:rFonts w:cs="Times New Roman"/>
          <w:sz w:val="26"/>
          <w:szCs w:val="26"/>
          <w:lang w:val="ru-RU"/>
        </w:rPr>
        <w:t>е</w:t>
      </w:r>
      <w:r w:rsidR="00457D0C" w:rsidRPr="00CC6D8E">
        <w:rPr>
          <w:rFonts w:cs="Times New Roman"/>
          <w:sz w:val="26"/>
          <w:szCs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об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учете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и </w:t>
      </w:r>
      <w:proofErr w:type="spellStart"/>
      <w:r w:rsidR="00114CD1" w:rsidRPr="00114CD1">
        <w:rPr>
          <w:rFonts w:cs="Times New Roman"/>
          <w:spacing w:val="-7"/>
          <w:sz w:val="26"/>
        </w:rPr>
        <w:t>приобретении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права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муниципальной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собственности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на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бесхозяйное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имущество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, </w:t>
      </w:r>
      <w:proofErr w:type="spellStart"/>
      <w:r w:rsidR="00114CD1" w:rsidRPr="00114CD1">
        <w:rPr>
          <w:rFonts w:cs="Times New Roman"/>
          <w:spacing w:val="-7"/>
          <w:sz w:val="26"/>
        </w:rPr>
        <w:t>расположенное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на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территории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r w:rsidR="006A2319">
        <w:rPr>
          <w:rFonts w:cs="Times New Roman"/>
          <w:spacing w:val="-1"/>
          <w:sz w:val="26"/>
          <w:lang w:val="ru-RU"/>
        </w:rPr>
        <w:t>Первомайского</w:t>
      </w:r>
      <w:r w:rsidR="00114CD1" w:rsidRPr="00114CD1">
        <w:rPr>
          <w:rFonts w:cs="Times New Roman"/>
          <w:spacing w:val="-1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сельского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поселения</w:t>
      </w:r>
      <w:proofErr w:type="spellEnd"/>
      <w:r w:rsidR="00114CD1" w:rsidRPr="00114CD1">
        <w:rPr>
          <w:rFonts w:cs="Times New Roman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Подгоренского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муниципального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района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Воронежской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области</w:t>
      </w:r>
      <w:proofErr w:type="spellEnd"/>
      <w:r w:rsidR="00457D0C">
        <w:rPr>
          <w:rFonts w:eastAsia="Times New Roman" w:cs="Times New Roman"/>
          <w:sz w:val="26"/>
          <w:szCs w:val="26"/>
          <w:lang w:val="ru-RU" w:eastAsia="ru-RU"/>
        </w:rPr>
        <w:t xml:space="preserve">, утвержденное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решение</w:t>
      </w:r>
      <w:proofErr w:type="spellEnd"/>
      <w:r w:rsidR="00457D0C">
        <w:rPr>
          <w:rFonts w:eastAsia="Times New Roman"/>
          <w:sz w:val="26"/>
          <w:szCs w:val="26"/>
          <w:lang w:val="ru-RU" w:eastAsia="ru-RU"/>
        </w:rPr>
        <w:t>м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CC6D8E" w:rsidRPr="00CC6D8E">
        <w:rPr>
          <w:rFonts w:eastAsia="Times New Roman"/>
          <w:sz w:val="26"/>
          <w:szCs w:val="26"/>
          <w:lang w:eastAsia="ru-RU"/>
        </w:rPr>
        <w:t>Совета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народных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депутатов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r w:rsidR="006A2319">
        <w:rPr>
          <w:rFonts w:eastAsia="Times New Roman"/>
          <w:sz w:val="26"/>
          <w:szCs w:val="26"/>
          <w:lang w:val="ru-RU" w:eastAsia="ru-RU"/>
        </w:rPr>
        <w:t>Первомайского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сельского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поселения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Подгоренского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муниципального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района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lastRenderedPageBreak/>
        <w:t>Воронежской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области</w:t>
      </w:r>
      <w:proofErr w:type="spellEnd"/>
      <w:proofErr w:type="gram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от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r w:rsidR="006A2319">
        <w:rPr>
          <w:rFonts w:eastAsia="Times New Roman"/>
          <w:sz w:val="26"/>
          <w:szCs w:val="26"/>
          <w:lang w:val="ru-RU" w:eastAsia="ru-RU"/>
        </w:rPr>
        <w:t>25</w:t>
      </w:r>
      <w:r w:rsidR="00114CD1">
        <w:rPr>
          <w:rFonts w:eastAsia="Times New Roman"/>
          <w:sz w:val="26"/>
          <w:szCs w:val="26"/>
          <w:lang w:val="ru-RU" w:eastAsia="ru-RU"/>
        </w:rPr>
        <w:t>.12.2014</w:t>
      </w:r>
      <w:r w:rsidR="006A2319">
        <w:rPr>
          <w:rFonts w:eastAsia="Times New Roman"/>
          <w:sz w:val="26"/>
          <w:szCs w:val="26"/>
          <w:lang w:eastAsia="ru-RU"/>
        </w:rPr>
        <w:t xml:space="preserve"> № </w:t>
      </w:r>
      <w:r w:rsidR="006A2319">
        <w:rPr>
          <w:rFonts w:eastAsia="Times New Roman"/>
          <w:sz w:val="26"/>
          <w:szCs w:val="26"/>
          <w:lang w:val="ru-RU" w:eastAsia="ru-RU"/>
        </w:rPr>
        <w:t>23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r w:rsidR="00EC5309" w:rsidRPr="007A3FC4">
        <w:rPr>
          <w:rFonts w:eastAsia="Times New Roman"/>
          <w:sz w:val="26"/>
          <w:szCs w:val="26"/>
          <w:lang w:val="ru-RU" w:eastAsia="ru-RU"/>
        </w:rPr>
        <w:t xml:space="preserve">(далее - </w:t>
      </w:r>
      <w:r w:rsidR="00457D0C">
        <w:rPr>
          <w:rFonts w:eastAsia="Times New Roman"/>
          <w:sz w:val="26"/>
          <w:szCs w:val="26"/>
          <w:lang w:val="ru-RU" w:eastAsia="ru-RU"/>
        </w:rPr>
        <w:t>Положение</w:t>
      </w:r>
      <w:r w:rsidR="00EC5309" w:rsidRPr="007A3FC4">
        <w:rPr>
          <w:rFonts w:eastAsia="Times New Roman"/>
          <w:sz w:val="26"/>
          <w:szCs w:val="26"/>
          <w:lang w:val="ru-RU" w:eastAsia="ru-RU"/>
        </w:rPr>
        <w:t>)</w:t>
      </w:r>
      <w:r w:rsidR="000F3095" w:rsidRPr="007A3FC4">
        <w:rPr>
          <w:rFonts w:eastAsia="Times New Roman"/>
          <w:sz w:val="26"/>
          <w:szCs w:val="26"/>
          <w:lang w:val="ru-RU" w:eastAsia="ru-RU"/>
        </w:rPr>
        <w:t xml:space="preserve"> </w:t>
      </w:r>
      <w:r w:rsidR="00CC6D8E">
        <w:rPr>
          <w:rFonts w:eastAsia="Times New Roman"/>
          <w:sz w:val="26"/>
          <w:szCs w:val="26"/>
          <w:lang w:val="ru-RU" w:eastAsia="ru-RU"/>
        </w:rPr>
        <w:t>следующего содержания</w:t>
      </w:r>
      <w:r w:rsidR="000F3095" w:rsidRPr="007A3FC4">
        <w:rPr>
          <w:rFonts w:eastAsia="Times New Roman"/>
          <w:sz w:val="26"/>
          <w:szCs w:val="26"/>
          <w:lang w:val="ru-RU" w:eastAsia="ru-RU"/>
        </w:rPr>
        <w:t>:</w:t>
      </w:r>
    </w:p>
    <w:p w:rsidR="00457D0C" w:rsidRPr="006A2319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6"/>
          <w:szCs w:val="26"/>
          <w:lang w:val="ru-RU" w:eastAsia="en-US"/>
        </w:rPr>
      </w:pPr>
      <w:r w:rsidRPr="006A2319">
        <w:rPr>
          <w:rFonts w:cs="Arial"/>
          <w:sz w:val="26"/>
          <w:szCs w:val="26"/>
          <w:lang w:val="ru-RU" w:eastAsia="ar-SA"/>
        </w:rPr>
        <w:t xml:space="preserve">1.1. </w:t>
      </w:r>
      <w:r w:rsidR="00114CD1" w:rsidRPr="006A2319">
        <w:rPr>
          <w:rFonts w:cs="Arial"/>
          <w:sz w:val="26"/>
          <w:szCs w:val="26"/>
          <w:lang w:val="ru-RU" w:eastAsia="ar-SA"/>
        </w:rPr>
        <w:t xml:space="preserve">Абзац 1 пункта 3.5 </w:t>
      </w:r>
      <w:r w:rsidRPr="006A2319">
        <w:rPr>
          <w:rFonts w:cs="Arial"/>
          <w:sz w:val="26"/>
          <w:szCs w:val="26"/>
          <w:lang w:val="ru-RU" w:eastAsia="ar-SA"/>
        </w:rPr>
        <w:t>Положения изложить в следующей редакции:</w:t>
      </w:r>
    </w:p>
    <w:p w:rsidR="00114CD1" w:rsidRPr="00ED708B" w:rsidRDefault="00457D0C" w:rsidP="00114CD1">
      <w:pPr>
        <w:shd w:val="clear" w:color="auto" w:fill="FFFFFF"/>
        <w:spacing w:line="360" w:lineRule="auto"/>
        <w:ind w:firstLine="709"/>
        <w:jc w:val="both"/>
        <w:rPr>
          <w:rFonts w:cs="Arial"/>
          <w:sz w:val="26"/>
          <w:lang w:val="ru-RU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«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3.5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истечении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года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со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дня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постановки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учет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бесхозяйного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объекта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недвижимого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имущества</w:t>
      </w:r>
      <w:proofErr w:type="spellEnd"/>
      <w:r w:rsidR="00114CD1">
        <w:rPr>
          <w:rFonts w:cs="Arial"/>
          <w:sz w:val="26"/>
          <w:lang w:val="ru-RU"/>
        </w:rPr>
        <w:t xml:space="preserve">, 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а в случае постановки на учет линейного объекта по истечении трех месяцев со дня постановки на учет</w:t>
      </w:r>
      <w:r w:rsidR="00D26C6D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,</w:t>
      </w:r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администрация</w:t>
      </w:r>
      <w:proofErr w:type="spellEnd"/>
      <w:r w:rsidR="00114CD1" w:rsidRPr="005A179D">
        <w:rPr>
          <w:rFonts w:cs="Arial"/>
          <w:sz w:val="26"/>
        </w:rPr>
        <w:t xml:space="preserve"> </w:t>
      </w:r>
      <w:r w:rsidR="006A2319">
        <w:rPr>
          <w:rFonts w:cs="Arial"/>
          <w:spacing w:val="-1"/>
          <w:sz w:val="26"/>
          <w:lang w:val="ru-RU"/>
        </w:rPr>
        <w:t>Первомайского</w:t>
      </w:r>
      <w:r w:rsidR="00114CD1" w:rsidRPr="005A179D">
        <w:rPr>
          <w:rFonts w:cs="Arial"/>
          <w:spacing w:val="-11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сельского</w:t>
      </w:r>
      <w:proofErr w:type="spellEnd"/>
      <w:r w:rsidR="00114CD1" w:rsidRPr="005A179D">
        <w:rPr>
          <w:rFonts w:cs="Arial"/>
          <w:sz w:val="26"/>
        </w:rPr>
        <w:t xml:space="preserve"> </w:t>
      </w:r>
      <w:r w:rsidR="006A2319">
        <w:rPr>
          <w:rFonts w:cs="Arial"/>
          <w:sz w:val="26"/>
          <w:lang w:val="ru-RU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поселения</w:t>
      </w:r>
      <w:proofErr w:type="spellEnd"/>
      <w:r w:rsidR="00114CD1" w:rsidRPr="005A179D">
        <w:rPr>
          <w:rFonts w:cs="Arial"/>
          <w:sz w:val="26"/>
        </w:rPr>
        <w:t xml:space="preserve"> </w:t>
      </w:r>
      <w:r w:rsidR="006A2319">
        <w:rPr>
          <w:rFonts w:cs="Arial"/>
          <w:sz w:val="26"/>
          <w:lang w:val="ru-RU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Подгоренского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муниципального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района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Воронежской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области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обращается</w:t>
      </w:r>
      <w:proofErr w:type="spellEnd"/>
      <w:r w:rsidR="00114CD1" w:rsidRPr="005A179D">
        <w:rPr>
          <w:rFonts w:cs="Arial"/>
          <w:sz w:val="26"/>
        </w:rPr>
        <w:t xml:space="preserve"> в </w:t>
      </w:r>
      <w:proofErr w:type="spellStart"/>
      <w:r w:rsidR="00114CD1" w:rsidRPr="005A179D">
        <w:rPr>
          <w:rFonts w:cs="Arial"/>
          <w:sz w:val="26"/>
        </w:rPr>
        <w:t>суд</w:t>
      </w:r>
      <w:proofErr w:type="spellEnd"/>
      <w:r w:rsidR="00114CD1" w:rsidRPr="005A179D">
        <w:rPr>
          <w:rFonts w:cs="Arial"/>
          <w:sz w:val="26"/>
        </w:rPr>
        <w:t xml:space="preserve"> с </w:t>
      </w:r>
      <w:proofErr w:type="spellStart"/>
      <w:r w:rsidR="00114CD1" w:rsidRPr="005A179D">
        <w:rPr>
          <w:rFonts w:cs="Arial"/>
          <w:sz w:val="26"/>
        </w:rPr>
        <w:t>заявлением</w:t>
      </w:r>
      <w:proofErr w:type="spellEnd"/>
      <w:r w:rsidR="00114CD1" w:rsidRPr="005A179D">
        <w:rPr>
          <w:rFonts w:cs="Arial"/>
          <w:sz w:val="26"/>
        </w:rPr>
        <w:t xml:space="preserve"> о </w:t>
      </w:r>
      <w:proofErr w:type="spellStart"/>
      <w:r w:rsidR="00114CD1" w:rsidRPr="005A179D">
        <w:rPr>
          <w:rFonts w:cs="Arial"/>
          <w:sz w:val="26"/>
        </w:rPr>
        <w:t>признании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права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муниципальной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собственности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этот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объект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недвижимого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имущества</w:t>
      </w:r>
      <w:proofErr w:type="spellEnd"/>
      <w:r w:rsidR="00114CD1" w:rsidRPr="005A179D">
        <w:rPr>
          <w:rFonts w:cs="Arial"/>
          <w:sz w:val="26"/>
        </w:rPr>
        <w:t>.</w:t>
      </w:r>
      <w:r w:rsidR="00ED708B">
        <w:rPr>
          <w:rFonts w:cs="Arial"/>
          <w:sz w:val="26"/>
          <w:lang w:val="ru-RU"/>
        </w:rPr>
        <w:t>».</w:t>
      </w:r>
    </w:p>
    <w:p w:rsidR="003411F1" w:rsidRPr="001B1790" w:rsidRDefault="003411F1" w:rsidP="007A3FC4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Pr="001B1790">
        <w:rPr>
          <w:spacing w:val="-4"/>
          <w:sz w:val="26"/>
          <w:szCs w:val="26"/>
          <w:lang w:val="ru-RU"/>
        </w:rPr>
        <w:t xml:space="preserve">Настоящее </w:t>
      </w:r>
      <w:r w:rsidR="00087954">
        <w:rPr>
          <w:spacing w:val="-4"/>
          <w:sz w:val="26"/>
          <w:szCs w:val="26"/>
          <w:lang w:val="ru-RU"/>
        </w:rPr>
        <w:t>решение</w:t>
      </w:r>
      <w:r w:rsidRPr="001B1790">
        <w:rPr>
          <w:spacing w:val="-4"/>
          <w:sz w:val="26"/>
          <w:szCs w:val="26"/>
          <w:lang w:val="ru-RU"/>
        </w:rPr>
        <w:t xml:space="preserve">  вступает  в силу </w:t>
      </w:r>
      <w:proofErr w:type="gramStart"/>
      <w:r w:rsidRPr="001B1790">
        <w:rPr>
          <w:spacing w:val="-4"/>
          <w:sz w:val="26"/>
          <w:szCs w:val="26"/>
          <w:lang w:val="ru-RU"/>
        </w:rPr>
        <w:t>с даты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</w:t>
      </w:r>
      <w:r w:rsidRPr="006A2319">
        <w:rPr>
          <w:spacing w:val="-4"/>
          <w:sz w:val="26"/>
          <w:szCs w:val="26"/>
          <w:lang w:val="ru-RU"/>
        </w:rPr>
        <w:t xml:space="preserve">актов </w:t>
      </w:r>
      <w:r w:rsidR="006A2319" w:rsidRPr="006A2319">
        <w:rPr>
          <w:rFonts w:eastAsia="Times New Roman"/>
          <w:sz w:val="26"/>
          <w:szCs w:val="26"/>
          <w:lang w:val="ru-RU" w:eastAsia="ru-RU"/>
        </w:rPr>
        <w:t>Первомайского</w:t>
      </w:r>
      <w:r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26C6D">
        <w:rPr>
          <w:spacing w:val="-4"/>
          <w:sz w:val="26"/>
          <w:szCs w:val="26"/>
          <w:lang w:val="ru-RU"/>
        </w:rPr>
        <w:softHyphen/>
      </w:r>
      <w:r w:rsidR="00D26C6D">
        <w:rPr>
          <w:spacing w:val="-4"/>
          <w:sz w:val="26"/>
          <w:szCs w:val="26"/>
          <w:lang w:val="ru-RU"/>
        </w:rPr>
        <w:softHyphen/>
      </w:r>
      <w:r w:rsidR="00D26C6D">
        <w:rPr>
          <w:spacing w:val="-4"/>
          <w:sz w:val="26"/>
          <w:szCs w:val="26"/>
          <w:lang w:val="ru-RU"/>
        </w:rPr>
        <w:softHyphen/>
        <w:t xml:space="preserve"> </w:t>
      </w:r>
      <w:r w:rsidR="006A2319">
        <w:rPr>
          <w:spacing w:val="-4"/>
          <w:sz w:val="26"/>
          <w:szCs w:val="26"/>
          <w:lang w:val="ru-RU"/>
        </w:rPr>
        <w:t>Первомайского</w:t>
      </w:r>
      <w:r w:rsidR="00D26C6D">
        <w:rPr>
          <w:spacing w:val="-4"/>
          <w:sz w:val="26"/>
          <w:szCs w:val="26"/>
          <w:lang w:val="ru-RU"/>
        </w:rPr>
        <w:t xml:space="preserve"> </w:t>
      </w:r>
      <w:r w:rsidRPr="001B1790">
        <w:rPr>
          <w:spacing w:val="-4"/>
          <w:sz w:val="26"/>
          <w:szCs w:val="26"/>
          <w:lang w:val="ru-RU"/>
        </w:rPr>
        <w:t>поселения Подгоренского муниципального района Воронежской области.</w:t>
      </w:r>
    </w:p>
    <w:p w:rsidR="003411F1" w:rsidRDefault="003411F1" w:rsidP="007A3FC4">
      <w:pPr>
        <w:spacing w:line="360" w:lineRule="auto"/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087954"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Pr="003411F1" w:rsidRDefault="002C3AA3" w:rsidP="007A3FC4">
      <w:pPr>
        <w:spacing w:line="360" w:lineRule="auto"/>
        <w:ind w:firstLine="708"/>
        <w:jc w:val="both"/>
        <w:rPr>
          <w:spacing w:val="-4"/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D26C6D" w:rsidRDefault="00547FAC" w:rsidP="002C3AA3">
      <w:pPr>
        <w:pStyle w:val="1"/>
        <w:spacing w:before="0" w:after="0" w:line="240" w:lineRule="auto"/>
        <w:jc w:val="both"/>
        <w:rPr>
          <w:rFonts w:eastAsia="Times New Roman"/>
          <w:lang w:eastAsia="ru-RU"/>
        </w:rPr>
      </w:pPr>
      <w:r w:rsidRPr="002C3AA3">
        <w:rPr>
          <w:sz w:val="26"/>
          <w:szCs w:val="26"/>
        </w:rPr>
        <w:t xml:space="preserve">Глава </w:t>
      </w:r>
      <w:proofErr w:type="gramStart"/>
      <w:r w:rsidR="006A2319" w:rsidRPr="006A2319">
        <w:rPr>
          <w:rFonts w:eastAsia="Times New Roman"/>
          <w:sz w:val="26"/>
          <w:szCs w:val="26"/>
          <w:lang w:eastAsia="ru-RU"/>
        </w:rPr>
        <w:t>Первомайского</w:t>
      </w:r>
      <w:proofErr w:type="gramEnd"/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7A3FC4">
        <w:rPr>
          <w:sz w:val="26"/>
          <w:szCs w:val="26"/>
        </w:rPr>
        <w:t xml:space="preserve">     </w:t>
      </w:r>
      <w:r w:rsidR="00D26C6D">
        <w:rPr>
          <w:sz w:val="26"/>
          <w:szCs w:val="26"/>
        </w:rPr>
        <w:t xml:space="preserve">                </w:t>
      </w:r>
      <w:r w:rsidR="006A2319">
        <w:rPr>
          <w:sz w:val="26"/>
          <w:szCs w:val="26"/>
        </w:rPr>
        <w:t xml:space="preserve">И.В. </w:t>
      </w:r>
      <w:proofErr w:type="spellStart"/>
      <w:r w:rsidR="006A2319">
        <w:rPr>
          <w:sz w:val="26"/>
          <w:szCs w:val="26"/>
        </w:rPr>
        <w:t>Белодедова</w:t>
      </w:r>
      <w:proofErr w:type="spellEnd"/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7954"/>
    <w:rsid w:val="000F3095"/>
    <w:rsid w:val="00114CD1"/>
    <w:rsid w:val="0018145C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A2319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F6EB4"/>
    <w:rsid w:val="00AA3791"/>
    <w:rsid w:val="00AD7972"/>
    <w:rsid w:val="00B4376E"/>
    <w:rsid w:val="00B455C5"/>
    <w:rsid w:val="00B63B86"/>
    <w:rsid w:val="00B91EAF"/>
    <w:rsid w:val="00BF210C"/>
    <w:rsid w:val="00CC6D8E"/>
    <w:rsid w:val="00CD6751"/>
    <w:rsid w:val="00D26C6D"/>
    <w:rsid w:val="00DD0209"/>
    <w:rsid w:val="00DD4EF6"/>
    <w:rsid w:val="00E27382"/>
    <w:rsid w:val="00EA050B"/>
    <w:rsid w:val="00EC5309"/>
    <w:rsid w:val="00ED708B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6</cp:revision>
  <cp:lastPrinted>2024-02-13T07:26:00Z</cp:lastPrinted>
  <dcterms:created xsi:type="dcterms:W3CDTF">2024-01-31T12:34:00Z</dcterms:created>
  <dcterms:modified xsi:type="dcterms:W3CDTF">2024-02-21T11:46:00Z</dcterms:modified>
</cp:coreProperties>
</file>