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A6" w:rsidRDefault="009869A6">
      <w:pPr>
        <w:rPr>
          <w:sz w:val="20"/>
        </w:rPr>
        <w:sectPr w:rsidR="009869A6">
          <w:type w:val="continuous"/>
          <w:pgSz w:w="11910" w:h="16840"/>
          <w:pgMar w:top="380" w:right="380" w:bottom="0" w:left="1580" w:header="720" w:footer="720" w:gutter="0"/>
          <w:cols w:space="720"/>
        </w:sectPr>
      </w:pPr>
      <w:bookmarkStart w:id="0" w:name="_GoBack"/>
      <w:bookmarkEnd w:id="0"/>
    </w:p>
    <w:p w:rsidR="009869A6" w:rsidRDefault="009869A6">
      <w:pPr>
        <w:pStyle w:val="a3"/>
        <w:spacing w:before="5"/>
        <w:rPr>
          <w:sz w:val="27"/>
        </w:rPr>
      </w:pPr>
    </w:p>
    <w:p w:rsidR="009869A6" w:rsidRPr="004F2073" w:rsidRDefault="004F2073" w:rsidP="004F2073">
      <w:pPr>
        <w:pStyle w:val="a3"/>
        <w:ind w:left="121" w:right="185" w:firstLine="700"/>
        <w:jc w:val="center"/>
        <w:rPr>
          <w:b/>
        </w:rPr>
      </w:pPr>
      <w:r w:rsidRPr="004F2073">
        <w:rPr>
          <w:b/>
        </w:rPr>
        <w:t>Ответственность за незаконное использование беспилотных воздушных судов (дронов).</w:t>
      </w:r>
    </w:p>
    <w:p w:rsidR="004F2073" w:rsidRPr="004F2073" w:rsidRDefault="004F2073" w:rsidP="004F2073">
      <w:pPr>
        <w:pStyle w:val="a3"/>
        <w:ind w:left="121" w:right="185" w:firstLine="700"/>
        <w:jc w:val="center"/>
        <w:rPr>
          <w:sz w:val="26"/>
          <w:szCs w:val="26"/>
        </w:rPr>
      </w:pPr>
    </w:p>
    <w:p w:rsidR="009869A6" w:rsidRPr="004F2073" w:rsidRDefault="004F2073">
      <w:pPr>
        <w:pStyle w:val="a3"/>
        <w:ind w:left="121" w:right="184" w:firstLine="709"/>
        <w:jc w:val="both"/>
        <w:rPr>
          <w:sz w:val="26"/>
          <w:szCs w:val="26"/>
        </w:rPr>
      </w:pPr>
      <w:r w:rsidRPr="004F2073">
        <w:rPr>
          <w:sz w:val="26"/>
          <w:szCs w:val="26"/>
        </w:rPr>
        <w:t xml:space="preserve">В последнее время отмечается </w:t>
      </w:r>
      <w:r w:rsidRPr="004F2073">
        <w:rPr>
          <w:sz w:val="26"/>
          <w:szCs w:val="26"/>
        </w:rPr>
        <w:t>значительное увеличение количества случаев нарушения владельцами беспилотных воздушных судов (так называемых беспилотников или дронов) порядка использования воздушного пространства Российской Федерации.</w:t>
      </w:r>
    </w:p>
    <w:p w:rsidR="009869A6" w:rsidRPr="004F2073" w:rsidRDefault="004F2073">
      <w:pPr>
        <w:pStyle w:val="a3"/>
        <w:ind w:left="121" w:right="184" w:firstLine="709"/>
        <w:jc w:val="both"/>
        <w:rPr>
          <w:sz w:val="26"/>
          <w:szCs w:val="26"/>
        </w:rPr>
      </w:pPr>
      <w:r w:rsidRPr="004F2073">
        <w:rPr>
          <w:sz w:val="26"/>
          <w:szCs w:val="26"/>
        </w:rPr>
        <w:t>Наибольшую угрозу для безопасности полетов представля</w:t>
      </w:r>
      <w:r w:rsidRPr="004F2073">
        <w:rPr>
          <w:sz w:val="26"/>
          <w:szCs w:val="26"/>
        </w:rPr>
        <w:t>ют случаи несанкционированного запуска беспилотников в районах аэродромов (вертодромов, посадочных площадок).</w:t>
      </w:r>
    </w:p>
    <w:p w:rsidR="009869A6" w:rsidRPr="004F2073" w:rsidRDefault="004F2073">
      <w:pPr>
        <w:pStyle w:val="a3"/>
        <w:ind w:left="121" w:right="185" w:firstLine="709"/>
        <w:jc w:val="both"/>
        <w:rPr>
          <w:sz w:val="26"/>
          <w:szCs w:val="26"/>
        </w:rPr>
      </w:pPr>
      <w:r w:rsidRPr="004F2073">
        <w:rPr>
          <w:sz w:val="26"/>
          <w:szCs w:val="26"/>
        </w:rPr>
        <w:t>В целях упорядочения таких полетов, ведения базы данных воздушных судов постановлением Правительства Российской Федерации от 25.05.2019 № 658 утве</w:t>
      </w:r>
      <w:r w:rsidRPr="004F2073">
        <w:rPr>
          <w:sz w:val="26"/>
          <w:szCs w:val="26"/>
        </w:rPr>
        <w:t>рждены правила учета беспилотников с максимальной взлетной массой от 150 гр до 30 кг.</w:t>
      </w:r>
    </w:p>
    <w:p w:rsidR="009869A6" w:rsidRPr="004F2073" w:rsidRDefault="004F2073">
      <w:pPr>
        <w:pStyle w:val="a3"/>
        <w:ind w:left="121" w:right="185" w:firstLine="709"/>
        <w:jc w:val="both"/>
        <w:rPr>
          <w:sz w:val="26"/>
          <w:szCs w:val="26"/>
        </w:rPr>
      </w:pPr>
      <w:r w:rsidRPr="004F2073">
        <w:rPr>
          <w:sz w:val="26"/>
          <w:szCs w:val="26"/>
        </w:rPr>
        <w:t>Для постановки беспилотного воздушного судна на учет его владелец обязан представить в Росавиацию по почте либо через Единый портал государственных услуг заявление с прил</w:t>
      </w:r>
      <w:r w:rsidRPr="004F2073">
        <w:rPr>
          <w:sz w:val="26"/>
          <w:szCs w:val="26"/>
        </w:rPr>
        <w:t>ожением фотографии этого летательного аппарата.</w:t>
      </w:r>
    </w:p>
    <w:p w:rsidR="009869A6" w:rsidRPr="004F2073" w:rsidRDefault="004F2073">
      <w:pPr>
        <w:pStyle w:val="a3"/>
        <w:ind w:left="121" w:right="184" w:firstLine="709"/>
        <w:jc w:val="both"/>
        <w:rPr>
          <w:sz w:val="26"/>
          <w:szCs w:val="26"/>
        </w:rPr>
      </w:pPr>
      <w:r w:rsidRPr="004F2073">
        <w:rPr>
          <w:sz w:val="26"/>
          <w:szCs w:val="26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</w:t>
      </w:r>
      <w:r w:rsidRPr="004F2073">
        <w:rPr>
          <w:spacing w:val="-18"/>
          <w:sz w:val="26"/>
          <w:szCs w:val="26"/>
        </w:rPr>
        <w:t xml:space="preserve"> </w:t>
      </w:r>
      <w:r w:rsidRPr="004F2073">
        <w:rPr>
          <w:sz w:val="26"/>
          <w:szCs w:val="26"/>
        </w:rPr>
        <w:t>ответственность</w:t>
      </w:r>
      <w:r w:rsidRPr="004F2073">
        <w:rPr>
          <w:spacing w:val="-17"/>
          <w:sz w:val="26"/>
          <w:szCs w:val="26"/>
        </w:rPr>
        <w:t xml:space="preserve"> </w:t>
      </w:r>
      <w:r w:rsidRPr="004F2073">
        <w:rPr>
          <w:sz w:val="26"/>
          <w:szCs w:val="26"/>
        </w:rPr>
        <w:t>по</w:t>
      </w:r>
      <w:r w:rsidRPr="004F2073">
        <w:rPr>
          <w:spacing w:val="-18"/>
          <w:sz w:val="26"/>
          <w:szCs w:val="26"/>
        </w:rPr>
        <w:t xml:space="preserve"> </w:t>
      </w:r>
      <w:r w:rsidRPr="004F2073">
        <w:rPr>
          <w:sz w:val="26"/>
          <w:szCs w:val="26"/>
        </w:rPr>
        <w:t>ст.</w:t>
      </w:r>
      <w:r w:rsidRPr="004F2073">
        <w:rPr>
          <w:spacing w:val="-17"/>
          <w:sz w:val="26"/>
          <w:szCs w:val="26"/>
        </w:rPr>
        <w:t xml:space="preserve"> </w:t>
      </w:r>
      <w:r w:rsidRPr="004F2073">
        <w:rPr>
          <w:sz w:val="26"/>
          <w:szCs w:val="26"/>
        </w:rPr>
        <w:t>11.5</w:t>
      </w:r>
      <w:r w:rsidRPr="004F2073">
        <w:rPr>
          <w:spacing w:val="-18"/>
          <w:sz w:val="26"/>
          <w:szCs w:val="26"/>
        </w:rPr>
        <w:t xml:space="preserve"> </w:t>
      </w:r>
      <w:r w:rsidRPr="004F2073">
        <w:rPr>
          <w:sz w:val="26"/>
          <w:szCs w:val="26"/>
        </w:rPr>
        <w:t>КоАП</w:t>
      </w:r>
      <w:r w:rsidRPr="004F2073">
        <w:rPr>
          <w:spacing w:val="-17"/>
          <w:sz w:val="26"/>
          <w:szCs w:val="26"/>
        </w:rPr>
        <w:t xml:space="preserve"> </w:t>
      </w:r>
      <w:r w:rsidRPr="004F2073">
        <w:rPr>
          <w:sz w:val="26"/>
          <w:szCs w:val="26"/>
        </w:rPr>
        <w:t>РФ</w:t>
      </w:r>
      <w:r w:rsidRPr="004F2073">
        <w:rPr>
          <w:spacing w:val="-18"/>
          <w:sz w:val="26"/>
          <w:szCs w:val="26"/>
        </w:rPr>
        <w:t xml:space="preserve"> </w:t>
      </w:r>
      <w:r w:rsidRPr="004F2073">
        <w:rPr>
          <w:sz w:val="26"/>
          <w:szCs w:val="26"/>
        </w:rPr>
        <w:t>в</w:t>
      </w:r>
      <w:r w:rsidRPr="004F2073">
        <w:rPr>
          <w:spacing w:val="-17"/>
          <w:sz w:val="26"/>
          <w:szCs w:val="26"/>
        </w:rPr>
        <w:t xml:space="preserve"> </w:t>
      </w:r>
      <w:r w:rsidRPr="004F2073">
        <w:rPr>
          <w:sz w:val="26"/>
          <w:szCs w:val="26"/>
        </w:rPr>
        <w:t>виде</w:t>
      </w:r>
      <w:r w:rsidRPr="004F2073">
        <w:rPr>
          <w:spacing w:val="-18"/>
          <w:sz w:val="26"/>
          <w:szCs w:val="26"/>
        </w:rPr>
        <w:t xml:space="preserve"> </w:t>
      </w:r>
      <w:r w:rsidRPr="004F2073">
        <w:rPr>
          <w:sz w:val="26"/>
          <w:szCs w:val="26"/>
        </w:rPr>
        <w:t>штрафа</w:t>
      </w:r>
      <w:r w:rsidRPr="004F2073">
        <w:rPr>
          <w:spacing w:val="-17"/>
          <w:sz w:val="26"/>
          <w:szCs w:val="26"/>
        </w:rPr>
        <w:t xml:space="preserve"> </w:t>
      </w:r>
      <w:r w:rsidRPr="004F2073">
        <w:rPr>
          <w:sz w:val="26"/>
          <w:szCs w:val="26"/>
        </w:rPr>
        <w:t>в</w:t>
      </w:r>
      <w:r w:rsidRPr="004F2073">
        <w:rPr>
          <w:spacing w:val="-18"/>
          <w:sz w:val="26"/>
          <w:szCs w:val="26"/>
        </w:rPr>
        <w:t xml:space="preserve"> </w:t>
      </w:r>
      <w:r w:rsidRPr="004F2073">
        <w:rPr>
          <w:sz w:val="26"/>
          <w:szCs w:val="26"/>
        </w:rPr>
        <w:t>раз</w:t>
      </w:r>
      <w:r w:rsidRPr="004F2073">
        <w:rPr>
          <w:sz w:val="26"/>
          <w:szCs w:val="26"/>
        </w:rPr>
        <w:t>мере от 2 до 2,5 тысяч рублей.</w:t>
      </w:r>
    </w:p>
    <w:p w:rsidR="009869A6" w:rsidRPr="004F2073" w:rsidRDefault="004F2073">
      <w:pPr>
        <w:pStyle w:val="a3"/>
        <w:ind w:left="121" w:right="184" w:firstLine="709"/>
        <w:jc w:val="both"/>
        <w:rPr>
          <w:sz w:val="26"/>
          <w:szCs w:val="26"/>
        </w:rPr>
      </w:pPr>
      <w:r w:rsidRPr="004F2073">
        <w:rPr>
          <w:sz w:val="26"/>
          <w:szCs w:val="26"/>
        </w:rPr>
        <w:t>При</w:t>
      </w:r>
      <w:r w:rsidRPr="004F2073">
        <w:rPr>
          <w:spacing w:val="-3"/>
          <w:sz w:val="26"/>
          <w:szCs w:val="26"/>
        </w:rPr>
        <w:t xml:space="preserve"> </w:t>
      </w:r>
      <w:r w:rsidRPr="004F2073">
        <w:rPr>
          <w:sz w:val="26"/>
          <w:szCs w:val="26"/>
        </w:rPr>
        <w:t>необходимости</w:t>
      </w:r>
      <w:r w:rsidRPr="004F2073">
        <w:rPr>
          <w:spacing w:val="-3"/>
          <w:sz w:val="26"/>
          <w:szCs w:val="26"/>
        </w:rPr>
        <w:t xml:space="preserve"> </w:t>
      </w:r>
      <w:r w:rsidRPr="004F2073">
        <w:rPr>
          <w:sz w:val="26"/>
          <w:szCs w:val="26"/>
        </w:rPr>
        <w:t>эксплуатировать</w:t>
      </w:r>
      <w:r w:rsidRPr="004F2073">
        <w:rPr>
          <w:spacing w:val="-3"/>
          <w:sz w:val="26"/>
          <w:szCs w:val="26"/>
        </w:rPr>
        <w:t xml:space="preserve"> </w:t>
      </w:r>
      <w:r w:rsidRPr="004F2073">
        <w:rPr>
          <w:sz w:val="26"/>
          <w:szCs w:val="26"/>
        </w:rPr>
        <w:t>летательный</w:t>
      </w:r>
      <w:r w:rsidRPr="004F2073">
        <w:rPr>
          <w:spacing w:val="-3"/>
          <w:sz w:val="26"/>
          <w:szCs w:val="26"/>
        </w:rPr>
        <w:t xml:space="preserve"> </w:t>
      </w:r>
      <w:r w:rsidRPr="004F2073">
        <w:rPr>
          <w:sz w:val="26"/>
          <w:szCs w:val="26"/>
        </w:rPr>
        <w:t>аппарат</w:t>
      </w:r>
      <w:r w:rsidRPr="004F2073">
        <w:rPr>
          <w:spacing w:val="-4"/>
          <w:sz w:val="26"/>
          <w:szCs w:val="26"/>
        </w:rPr>
        <w:t xml:space="preserve"> </w:t>
      </w:r>
      <w:r w:rsidRPr="004F2073">
        <w:rPr>
          <w:sz w:val="26"/>
          <w:szCs w:val="26"/>
        </w:rPr>
        <w:t>в</w:t>
      </w:r>
      <w:r w:rsidRPr="004F2073">
        <w:rPr>
          <w:spacing w:val="-4"/>
          <w:sz w:val="26"/>
          <w:szCs w:val="26"/>
        </w:rPr>
        <w:t xml:space="preserve"> </w:t>
      </w:r>
      <w:r w:rsidRPr="004F2073">
        <w:rPr>
          <w:sz w:val="26"/>
          <w:szCs w:val="26"/>
        </w:rPr>
        <w:t>соответствии с Правилами использования воздушного пространства, (утвержденными постановлением Правительства Российской Федерации от 11.03.2010 № 138) владелец обязан:</w:t>
      </w:r>
    </w:p>
    <w:p w:rsidR="004F2073" w:rsidRPr="004F2073" w:rsidRDefault="004F2073" w:rsidP="004F2073">
      <w:pPr>
        <w:pStyle w:val="a5"/>
        <w:numPr>
          <w:ilvl w:val="0"/>
          <w:numId w:val="1"/>
        </w:numPr>
        <w:tabs>
          <w:tab w:val="left" w:pos="1084"/>
        </w:tabs>
        <w:spacing w:before="59"/>
        <w:ind w:firstLine="709"/>
        <w:rPr>
          <w:sz w:val="26"/>
          <w:szCs w:val="26"/>
        </w:rPr>
      </w:pPr>
      <w:r w:rsidRPr="004F2073">
        <w:rPr>
          <w:sz w:val="26"/>
          <w:szCs w:val="26"/>
        </w:rPr>
        <w:t>за сутки до планируемого полета направить в органы организации воздушного</w:t>
      </w:r>
      <w:r w:rsidRPr="004F2073">
        <w:rPr>
          <w:spacing w:val="-8"/>
          <w:sz w:val="26"/>
          <w:szCs w:val="26"/>
        </w:rPr>
        <w:t xml:space="preserve"> </w:t>
      </w:r>
      <w:r w:rsidRPr="004F2073">
        <w:rPr>
          <w:sz w:val="26"/>
          <w:szCs w:val="26"/>
        </w:rPr>
        <w:t>движения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план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полета</w:t>
      </w:r>
      <w:r w:rsidRPr="004F2073">
        <w:rPr>
          <w:spacing w:val="-8"/>
          <w:sz w:val="26"/>
          <w:szCs w:val="26"/>
        </w:rPr>
        <w:t xml:space="preserve"> </w:t>
      </w:r>
      <w:r w:rsidRPr="004F2073">
        <w:rPr>
          <w:sz w:val="26"/>
          <w:szCs w:val="26"/>
        </w:rPr>
        <w:t>в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соответствии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с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утвержденным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Минтрансом Табелем (от 24.01.2013 № 13).</w:t>
      </w:r>
    </w:p>
    <w:p w:rsidR="004F2073" w:rsidRPr="004F2073" w:rsidRDefault="004F2073" w:rsidP="004F2073">
      <w:pPr>
        <w:pStyle w:val="a5"/>
        <w:numPr>
          <w:ilvl w:val="0"/>
          <w:numId w:val="1"/>
        </w:numPr>
        <w:tabs>
          <w:tab w:val="left" w:pos="1084"/>
        </w:tabs>
        <w:ind w:right="186" w:firstLine="709"/>
        <w:rPr>
          <w:sz w:val="26"/>
          <w:szCs w:val="26"/>
        </w:rPr>
      </w:pPr>
      <w:r w:rsidRPr="004F2073">
        <w:rPr>
          <w:sz w:val="26"/>
          <w:szCs w:val="26"/>
        </w:rPr>
        <w:t>в случае полетов над населенными пунктами получить разрешение соответствующего органа местного самоуправления.</w:t>
      </w:r>
    </w:p>
    <w:p w:rsidR="004F2073" w:rsidRPr="004F2073" w:rsidRDefault="004F2073" w:rsidP="004F2073">
      <w:pPr>
        <w:pStyle w:val="a3"/>
        <w:ind w:left="121" w:right="185" w:firstLine="709"/>
        <w:jc w:val="both"/>
        <w:rPr>
          <w:sz w:val="26"/>
          <w:szCs w:val="26"/>
        </w:rPr>
      </w:pPr>
      <w:r w:rsidRPr="004F2073">
        <w:rPr>
          <w:sz w:val="26"/>
          <w:szCs w:val="26"/>
        </w:rPr>
        <w:t>Во исполнение Указа Президента Российской Федерации от 19 октября 2022</w:t>
      </w:r>
      <w:r w:rsidRPr="004F2073">
        <w:rPr>
          <w:spacing w:val="-6"/>
          <w:sz w:val="26"/>
          <w:szCs w:val="26"/>
        </w:rPr>
        <w:t xml:space="preserve"> </w:t>
      </w:r>
      <w:r w:rsidRPr="004F2073">
        <w:rPr>
          <w:sz w:val="26"/>
          <w:szCs w:val="26"/>
        </w:rPr>
        <w:t>года</w:t>
      </w:r>
      <w:r w:rsidRPr="004F2073">
        <w:rPr>
          <w:spacing w:val="-5"/>
          <w:sz w:val="26"/>
          <w:szCs w:val="26"/>
        </w:rPr>
        <w:t xml:space="preserve"> </w:t>
      </w:r>
      <w:r w:rsidRPr="004F2073">
        <w:rPr>
          <w:sz w:val="26"/>
          <w:szCs w:val="26"/>
        </w:rPr>
        <w:t>№</w:t>
      </w:r>
      <w:r w:rsidRPr="004F2073">
        <w:rPr>
          <w:spacing w:val="-6"/>
          <w:sz w:val="26"/>
          <w:szCs w:val="26"/>
        </w:rPr>
        <w:t xml:space="preserve"> </w:t>
      </w:r>
      <w:r w:rsidRPr="004F2073">
        <w:rPr>
          <w:sz w:val="26"/>
          <w:szCs w:val="26"/>
        </w:rPr>
        <w:t>757</w:t>
      </w:r>
      <w:r w:rsidRPr="004F2073">
        <w:rPr>
          <w:spacing w:val="-6"/>
          <w:sz w:val="26"/>
          <w:szCs w:val="26"/>
        </w:rPr>
        <w:t xml:space="preserve"> </w:t>
      </w:r>
      <w:r w:rsidRPr="004F2073">
        <w:rPr>
          <w:sz w:val="26"/>
          <w:szCs w:val="26"/>
        </w:rPr>
        <w:t>«О</w:t>
      </w:r>
      <w:r w:rsidRPr="004F2073">
        <w:rPr>
          <w:spacing w:val="-6"/>
          <w:sz w:val="26"/>
          <w:szCs w:val="26"/>
        </w:rPr>
        <w:t xml:space="preserve"> </w:t>
      </w:r>
      <w:r w:rsidRPr="004F2073">
        <w:rPr>
          <w:sz w:val="26"/>
          <w:szCs w:val="26"/>
        </w:rPr>
        <w:t>мерах,</w:t>
      </w:r>
      <w:r w:rsidRPr="004F2073">
        <w:rPr>
          <w:spacing w:val="-6"/>
          <w:sz w:val="26"/>
          <w:szCs w:val="26"/>
        </w:rPr>
        <w:t xml:space="preserve"> </w:t>
      </w:r>
      <w:r w:rsidRPr="004F2073">
        <w:rPr>
          <w:sz w:val="26"/>
          <w:szCs w:val="26"/>
        </w:rPr>
        <w:t>осуществляемых</w:t>
      </w:r>
      <w:r w:rsidRPr="004F2073">
        <w:rPr>
          <w:spacing w:val="-5"/>
          <w:sz w:val="26"/>
          <w:szCs w:val="26"/>
        </w:rPr>
        <w:t xml:space="preserve"> </w:t>
      </w:r>
      <w:r w:rsidRPr="004F2073">
        <w:rPr>
          <w:sz w:val="26"/>
          <w:szCs w:val="26"/>
        </w:rPr>
        <w:t>в</w:t>
      </w:r>
      <w:r w:rsidRPr="004F2073">
        <w:rPr>
          <w:spacing w:val="-6"/>
          <w:sz w:val="26"/>
          <w:szCs w:val="26"/>
        </w:rPr>
        <w:t xml:space="preserve"> </w:t>
      </w:r>
      <w:r w:rsidRPr="004F2073">
        <w:rPr>
          <w:sz w:val="26"/>
          <w:szCs w:val="26"/>
        </w:rPr>
        <w:t>субъектах</w:t>
      </w:r>
      <w:r w:rsidRPr="004F2073">
        <w:rPr>
          <w:spacing w:val="-6"/>
          <w:sz w:val="26"/>
          <w:szCs w:val="26"/>
        </w:rPr>
        <w:t xml:space="preserve"> </w:t>
      </w:r>
      <w:r w:rsidRPr="004F2073">
        <w:rPr>
          <w:sz w:val="26"/>
          <w:szCs w:val="26"/>
        </w:rPr>
        <w:t>Российской</w:t>
      </w:r>
      <w:r w:rsidRPr="004F2073">
        <w:rPr>
          <w:spacing w:val="-5"/>
          <w:sz w:val="26"/>
          <w:szCs w:val="26"/>
        </w:rPr>
        <w:t xml:space="preserve"> </w:t>
      </w:r>
      <w:r w:rsidRPr="004F2073">
        <w:rPr>
          <w:sz w:val="26"/>
          <w:szCs w:val="26"/>
        </w:rPr>
        <w:t>Федерации в связи с Указом Президента Российской Федерации от 19 октября 2022 года № 756» в большинстве регионов Российской Федерации приняты решения о запрете запуска беспилотных воздушных судов.</w:t>
      </w:r>
    </w:p>
    <w:p w:rsidR="004F2073" w:rsidRPr="004F2073" w:rsidRDefault="004F2073" w:rsidP="004F2073">
      <w:pPr>
        <w:pStyle w:val="a3"/>
        <w:ind w:left="121" w:right="184" w:firstLine="709"/>
        <w:jc w:val="both"/>
        <w:rPr>
          <w:sz w:val="26"/>
          <w:szCs w:val="26"/>
        </w:rPr>
      </w:pPr>
      <w:r w:rsidRPr="004F2073">
        <w:rPr>
          <w:sz w:val="26"/>
          <w:szCs w:val="26"/>
        </w:rPr>
        <w:t>За нарушение правил использования воздушного пространства предусмотрена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ответственность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по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ст.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11.4</w:t>
      </w:r>
      <w:r w:rsidRPr="004F2073">
        <w:rPr>
          <w:spacing w:val="-8"/>
          <w:sz w:val="26"/>
          <w:szCs w:val="26"/>
        </w:rPr>
        <w:t xml:space="preserve"> </w:t>
      </w:r>
      <w:r w:rsidRPr="004F2073">
        <w:rPr>
          <w:sz w:val="26"/>
          <w:szCs w:val="26"/>
        </w:rPr>
        <w:t>КоАП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РФ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в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виде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штрафа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в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размере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pacing w:val="-5"/>
          <w:sz w:val="26"/>
          <w:szCs w:val="26"/>
        </w:rPr>
        <w:t>от</w:t>
      </w:r>
    </w:p>
    <w:p w:rsidR="004F2073" w:rsidRPr="004F2073" w:rsidRDefault="004F2073" w:rsidP="004F2073">
      <w:pPr>
        <w:pStyle w:val="a3"/>
        <w:ind w:left="121" w:right="185"/>
        <w:jc w:val="both"/>
        <w:rPr>
          <w:sz w:val="26"/>
          <w:szCs w:val="26"/>
        </w:rPr>
      </w:pPr>
      <w:r w:rsidRPr="004F2073">
        <w:rPr>
          <w:sz w:val="26"/>
          <w:szCs w:val="26"/>
        </w:rPr>
        <w:t>20 до 50 тысяч рублей для граждан и от 250 до 350 тысяч рублей -для юридических лиц.</w:t>
      </w:r>
    </w:p>
    <w:p w:rsidR="004F2073" w:rsidRPr="004F2073" w:rsidRDefault="004F2073" w:rsidP="004F2073">
      <w:pPr>
        <w:pStyle w:val="a3"/>
        <w:ind w:left="121" w:right="184" w:firstLine="709"/>
        <w:jc w:val="both"/>
        <w:rPr>
          <w:sz w:val="26"/>
          <w:szCs w:val="26"/>
        </w:rPr>
      </w:pPr>
      <w:r w:rsidRPr="004F2073">
        <w:rPr>
          <w:sz w:val="26"/>
          <w:szCs w:val="26"/>
        </w:rPr>
        <w:t>В случаях, когда запуск дрона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наказание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до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пяти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лет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лишения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свободы,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а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если</w:t>
      </w:r>
      <w:r w:rsidRPr="004F2073">
        <w:rPr>
          <w:spacing w:val="-10"/>
          <w:sz w:val="26"/>
          <w:szCs w:val="26"/>
        </w:rPr>
        <w:t xml:space="preserve"> </w:t>
      </w:r>
      <w:r w:rsidRPr="004F2073">
        <w:rPr>
          <w:sz w:val="26"/>
          <w:szCs w:val="26"/>
        </w:rPr>
        <w:t>пострадали</w:t>
      </w:r>
      <w:r w:rsidRPr="004F2073">
        <w:rPr>
          <w:spacing w:val="-9"/>
          <w:sz w:val="26"/>
          <w:szCs w:val="26"/>
        </w:rPr>
        <w:t xml:space="preserve"> </w:t>
      </w:r>
      <w:r w:rsidRPr="004F2073">
        <w:rPr>
          <w:sz w:val="26"/>
          <w:szCs w:val="26"/>
        </w:rPr>
        <w:t>два</w:t>
      </w:r>
      <w:r w:rsidRPr="004F2073">
        <w:rPr>
          <w:spacing w:val="-10"/>
          <w:sz w:val="26"/>
          <w:szCs w:val="26"/>
        </w:rPr>
        <w:t xml:space="preserve"> </w:t>
      </w:r>
      <w:r w:rsidRPr="004F2073">
        <w:rPr>
          <w:sz w:val="26"/>
          <w:szCs w:val="26"/>
        </w:rPr>
        <w:t>и более лица — до семи лет лишения свободы (статья 271.1 УК РФ).</w:t>
      </w:r>
    </w:p>
    <w:p w:rsidR="004F2073" w:rsidRPr="004F2073" w:rsidRDefault="004F2073" w:rsidP="004F2073">
      <w:pPr>
        <w:pStyle w:val="a3"/>
        <w:ind w:left="121" w:right="185" w:firstLine="709"/>
        <w:jc w:val="both"/>
        <w:rPr>
          <w:sz w:val="26"/>
          <w:szCs w:val="26"/>
        </w:rPr>
      </w:pPr>
      <w:r w:rsidRPr="004F2073">
        <w:rPr>
          <w:sz w:val="26"/>
          <w:szCs w:val="26"/>
        </w:rPr>
        <w:t>Важно! До запуска дрона,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</w:t>
      </w:r>
    </w:p>
    <w:p w:rsidR="004F2073" w:rsidRPr="004F2073" w:rsidRDefault="004F2073" w:rsidP="004F2073">
      <w:pPr>
        <w:pStyle w:val="a3"/>
        <w:ind w:left="121" w:right="185" w:firstLine="709"/>
        <w:jc w:val="both"/>
        <w:rPr>
          <w:sz w:val="26"/>
          <w:szCs w:val="26"/>
        </w:rPr>
      </w:pPr>
      <w:r w:rsidRPr="004F2073">
        <w:rPr>
          <w:sz w:val="26"/>
          <w:szCs w:val="26"/>
        </w:rPr>
        <w:t>При обнаружении летящего беспилотника необходимо позвонить по телефону 112.</w:t>
      </w:r>
    </w:p>
    <w:p w:rsidR="004F2073" w:rsidRPr="004F2073" w:rsidRDefault="004F2073" w:rsidP="004F2073">
      <w:pPr>
        <w:pStyle w:val="a3"/>
        <w:spacing w:before="23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4F2073">
        <w:rPr>
          <w:sz w:val="26"/>
          <w:szCs w:val="26"/>
        </w:rPr>
        <w:t>Прокурор</w:t>
      </w:r>
      <w:r w:rsidRPr="004F2073">
        <w:rPr>
          <w:spacing w:val="-7"/>
          <w:sz w:val="26"/>
          <w:szCs w:val="26"/>
        </w:rPr>
        <w:t xml:space="preserve"> Подгоренского </w:t>
      </w:r>
      <w:r w:rsidRPr="004F2073">
        <w:rPr>
          <w:spacing w:val="-2"/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</w:p>
    <w:p w:rsidR="004F2073" w:rsidRPr="004F2073" w:rsidRDefault="004F2073" w:rsidP="004F2073">
      <w:pPr>
        <w:pStyle w:val="a3"/>
        <w:spacing w:before="9"/>
        <w:rPr>
          <w:sz w:val="26"/>
          <w:szCs w:val="26"/>
        </w:rPr>
      </w:pPr>
    </w:p>
    <w:p w:rsidR="004F2073" w:rsidRDefault="004F2073" w:rsidP="004F2073">
      <w:pPr>
        <w:pStyle w:val="a3"/>
        <w:rPr>
          <w:sz w:val="30"/>
        </w:rPr>
      </w:pPr>
    </w:p>
    <w:p w:rsidR="004F2073" w:rsidRDefault="004F2073" w:rsidP="004F2073">
      <w:pPr>
        <w:pStyle w:val="a3"/>
        <w:rPr>
          <w:sz w:val="30"/>
        </w:rPr>
      </w:pPr>
    </w:p>
    <w:p w:rsidR="004F2073" w:rsidRDefault="004F2073" w:rsidP="004F2073">
      <w:pPr>
        <w:pStyle w:val="a3"/>
        <w:rPr>
          <w:sz w:val="30"/>
        </w:rPr>
      </w:pPr>
    </w:p>
    <w:p w:rsidR="004F2073" w:rsidRDefault="004F2073" w:rsidP="004F2073">
      <w:pPr>
        <w:pStyle w:val="a3"/>
        <w:rPr>
          <w:sz w:val="30"/>
        </w:rPr>
      </w:pPr>
    </w:p>
    <w:p w:rsidR="004F2073" w:rsidRDefault="004F2073" w:rsidP="004F2073">
      <w:pPr>
        <w:pStyle w:val="a3"/>
        <w:rPr>
          <w:sz w:val="30"/>
        </w:rPr>
      </w:pPr>
    </w:p>
    <w:p w:rsidR="004F2073" w:rsidRDefault="004F2073" w:rsidP="004F2073">
      <w:pPr>
        <w:pStyle w:val="a3"/>
        <w:rPr>
          <w:sz w:val="30"/>
        </w:rPr>
      </w:pPr>
    </w:p>
    <w:p w:rsidR="004F2073" w:rsidRDefault="004F2073" w:rsidP="004F2073">
      <w:pPr>
        <w:spacing w:before="258"/>
        <w:ind w:left="121"/>
        <w:rPr>
          <w:sz w:val="24"/>
        </w:rPr>
      </w:pPr>
    </w:p>
    <w:p w:rsidR="004F2073" w:rsidRDefault="004F2073">
      <w:pPr>
        <w:pStyle w:val="a3"/>
        <w:ind w:left="121" w:right="184" w:firstLine="709"/>
        <w:jc w:val="both"/>
      </w:pPr>
    </w:p>
    <w:p w:rsidR="009869A6" w:rsidRDefault="009869A6">
      <w:pPr>
        <w:pStyle w:val="a3"/>
        <w:rPr>
          <w:sz w:val="20"/>
        </w:rPr>
      </w:pPr>
    </w:p>
    <w:p w:rsidR="009869A6" w:rsidRDefault="009869A6">
      <w:pPr>
        <w:pStyle w:val="a3"/>
        <w:rPr>
          <w:sz w:val="20"/>
        </w:rPr>
      </w:pPr>
    </w:p>
    <w:p w:rsidR="009869A6" w:rsidRDefault="009869A6">
      <w:pPr>
        <w:pStyle w:val="a3"/>
        <w:rPr>
          <w:sz w:val="20"/>
        </w:rPr>
      </w:pPr>
    </w:p>
    <w:p w:rsidR="009869A6" w:rsidRDefault="009869A6">
      <w:pPr>
        <w:pStyle w:val="a3"/>
        <w:rPr>
          <w:sz w:val="20"/>
        </w:rPr>
      </w:pPr>
    </w:p>
    <w:p w:rsidR="009869A6" w:rsidRDefault="009869A6">
      <w:pPr>
        <w:pStyle w:val="a3"/>
        <w:spacing w:before="8"/>
        <w:rPr>
          <w:sz w:val="14"/>
        </w:rPr>
      </w:pPr>
    </w:p>
    <w:p w:rsidR="009869A6" w:rsidRDefault="009869A6">
      <w:pPr>
        <w:rPr>
          <w:sz w:val="14"/>
        </w:rPr>
        <w:sectPr w:rsidR="009869A6">
          <w:type w:val="continuous"/>
          <w:pgSz w:w="11910" w:h="16840"/>
          <w:pgMar w:top="380" w:right="380" w:bottom="0" w:left="1580" w:header="720" w:footer="720" w:gutter="0"/>
          <w:cols w:space="720"/>
        </w:sectPr>
      </w:pPr>
    </w:p>
    <w:p w:rsidR="009869A6" w:rsidRDefault="009869A6" w:rsidP="004F2073">
      <w:pPr>
        <w:pStyle w:val="a5"/>
        <w:numPr>
          <w:ilvl w:val="0"/>
          <w:numId w:val="1"/>
        </w:numPr>
        <w:tabs>
          <w:tab w:val="left" w:pos="1084"/>
        </w:tabs>
        <w:spacing w:before="59"/>
        <w:ind w:firstLine="709"/>
        <w:rPr>
          <w:sz w:val="24"/>
        </w:rPr>
      </w:pPr>
    </w:p>
    <w:sectPr w:rsidR="009869A6">
      <w:pgSz w:w="11910" w:h="16840"/>
      <w:pgMar w:top="90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F74"/>
    <w:multiLevelType w:val="hybridMultilevel"/>
    <w:tmpl w:val="2EC821D6"/>
    <w:lvl w:ilvl="0" w:tplc="9348B544">
      <w:numFmt w:val="bullet"/>
      <w:lvlText w:val="-"/>
      <w:lvlJc w:val="left"/>
      <w:pPr>
        <w:ind w:left="121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1C9224">
      <w:numFmt w:val="bullet"/>
      <w:lvlText w:val="•"/>
      <w:lvlJc w:val="left"/>
      <w:pPr>
        <w:ind w:left="1102" w:hanging="254"/>
      </w:pPr>
      <w:rPr>
        <w:rFonts w:hint="default"/>
        <w:lang w:val="ru-RU" w:eastAsia="en-US" w:bidi="ar-SA"/>
      </w:rPr>
    </w:lvl>
    <w:lvl w:ilvl="2" w:tplc="DA627D3A">
      <w:numFmt w:val="bullet"/>
      <w:lvlText w:val="•"/>
      <w:lvlJc w:val="left"/>
      <w:pPr>
        <w:ind w:left="2085" w:hanging="254"/>
      </w:pPr>
      <w:rPr>
        <w:rFonts w:hint="default"/>
        <w:lang w:val="ru-RU" w:eastAsia="en-US" w:bidi="ar-SA"/>
      </w:rPr>
    </w:lvl>
    <w:lvl w:ilvl="3" w:tplc="BD8E7A90">
      <w:numFmt w:val="bullet"/>
      <w:lvlText w:val="•"/>
      <w:lvlJc w:val="left"/>
      <w:pPr>
        <w:ind w:left="3067" w:hanging="254"/>
      </w:pPr>
      <w:rPr>
        <w:rFonts w:hint="default"/>
        <w:lang w:val="ru-RU" w:eastAsia="en-US" w:bidi="ar-SA"/>
      </w:rPr>
    </w:lvl>
    <w:lvl w:ilvl="4" w:tplc="5AFAC23E">
      <w:numFmt w:val="bullet"/>
      <w:lvlText w:val="•"/>
      <w:lvlJc w:val="left"/>
      <w:pPr>
        <w:ind w:left="4050" w:hanging="254"/>
      </w:pPr>
      <w:rPr>
        <w:rFonts w:hint="default"/>
        <w:lang w:val="ru-RU" w:eastAsia="en-US" w:bidi="ar-SA"/>
      </w:rPr>
    </w:lvl>
    <w:lvl w:ilvl="5" w:tplc="4FA042E8">
      <w:numFmt w:val="bullet"/>
      <w:lvlText w:val="•"/>
      <w:lvlJc w:val="left"/>
      <w:pPr>
        <w:ind w:left="5033" w:hanging="254"/>
      </w:pPr>
      <w:rPr>
        <w:rFonts w:hint="default"/>
        <w:lang w:val="ru-RU" w:eastAsia="en-US" w:bidi="ar-SA"/>
      </w:rPr>
    </w:lvl>
    <w:lvl w:ilvl="6" w:tplc="3800C3F6">
      <w:numFmt w:val="bullet"/>
      <w:lvlText w:val="•"/>
      <w:lvlJc w:val="left"/>
      <w:pPr>
        <w:ind w:left="6015" w:hanging="254"/>
      </w:pPr>
      <w:rPr>
        <w:rFonts w:hint="default"/>
        <w:lang w:val="ru-RU" w:eastAsia="en-US" w:bidi="ar-SA"/>
      </w:rPr>
    </w:lvl>
    <w:lvl w:ilvl="7" w:tplc="306ABAAC">
      <w:numFmt w:val="bullet"/>
      <w:lvlText w:val="•"/>
      <w:lvlJc w:val="left"/>
      <w:pPr>
        <w:ind w:left="6998" w:hanging="254"/>
      </w:pPr>
      <w:rPr>
        <w:rFonts w:hint="default"/>
        <w:lang w:val="ru-RU" w:eastAsia="en-US" w:bidi="ar-SA"/>
      </w:rPr>
    </w:lvl>
    <w:lvl w:ilvl="8" w:tplc="FA065924">
      <w:numFmt w:val="bullet"/>
      <w:lvlText w:val="•"/>
      <w:lvlJc w:val="left"/>
      <w:pPr>
        <w:ind w:left="7980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69A6"/>
    <w:rsid w:val="004F2073"/>
    <w:rsid w:val="009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404E"/>
  <w15:docId w15:val="{9B5BF984-D972-4DAC-BE12-0938C707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 w:line="316" w:lineRule="exact"/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1" w:right="18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Рабочий</cp:lastModifiedBy>
  <cp:revision>3</cp:revision>
  <dcterms:created xsi:type="dcterms:W3CDTF">2024-05-06T07:52:00Z</dcterms:created>
  <dcterms:modified xsi:type="dcterms:W3CDTF">2024-05-06T07:55:00Z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2024-05-06T00:00:00Z</vt:filetime>
  </property>
  <property fmtid="{D5CDD505-2E9C-101B-9397-08002B2CF9AE}" pid="5" name="Producer">
    <vt:lpwstr>Aspose.PDF for .NET 22.5.0</vt:lpwstr>
  </property>
</Properties>
</file>