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E" w:rsidRDefault="00A208FE" w:rsidP="0022124A">
      <w:pPr>
        <w:ind w:left="10" w:firstLine="709"/>
        <w:jc w:val="center"/>
        <w:rPr>
          <w:rFonts w:cs="Arial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297" w:rsidRPr="00A67297" w:rsidRDefault="00D046A4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ПЕРВОМАЙСКОГО</w:t>
      </w:r>
      <w:r w:rsidR="00A67297" w:rsidRPr="00A67297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A67297" w:rsidRPr="00A6729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D046A4">
        <w:rPr>
          <w:rFonts w:ascii="Times New Roman" w:hAnsi="Times New Roman"/>
          <w:b/>
          <w:sz w:val="28"/>
          <w:szCs w:val="28"/>
          <w:u w:val="single"/>
        </w:rPr>
        <w:t xml:space="preserve">   24 </w:t>
      </w:r>
      <w:proofErr w:type="gramStart"/>
      <w:r w:rsidR="00D046A4">
        <w:rPr>
          <w:rFonts w:ascii="Times New Roman" w:hAnsi="Times New Roman"/>
          <w:b/>
          <w:sz w:val="28"/>
          <w:szCs w:val="28"/>
          <w:u w:val="single"/>
        </w:rPr>
        <w:t xml:space="preserve">мая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>2024</w:t>
      </w:r>
      <w:proofErr w:type="gramEnd"/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 года  №</w:t>
      </w:r>
      <w:r w:rsidR="00D046A4">
        <w:rPr>
          <w:rFonts w:ascii="Times New Roman" w:hAnsi="Times New Roman"/>
          <w:b/>
          <w:sz w:val="28"/>
          <w:szCs w:val="28"/>
          <w:u w:val="single"/>
        </w:rPr>
        <w:t>15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sz w:val="28"/>
          <w:szCs w:val="28"/>
        </w:rPr>
        <w:t xml:space="preserve">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личного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приема граждан в администрации </w:t>
      </w:r>
    </w:p>
    <w:p w:rsidR="00A67297" w:rsidRPr="000B379F" w:rsidRDefault="00D046A4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Первомайского</w:t>
      </w:r>
      <w:r w:rsidR="00A67297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A67297" w:rsidRPr="000B379F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Подгоренского</w:t>
      </w:r>
      <w:r w:rsidR="00A208FE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A208FE" w:rsidRPr="00A67297" w:rsidRDefault="00A208FE" w:rsidP="00A67297">
      <w:pPr>
        <w:ind w:left="10" w:firstLine="0"/>
        <w:rPr>
          <w:rFonts w:cs="Arial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D53CEA" w:rsidRPr="0022124A" w:rsidRDefault="00D53CEA" w:rsidP="0022124A">
      <w:pPr>
        <w:ind w:left="10" w:firstLine="709"/>
        <w:rPr>
          <w:rFonts w:cs="Arial"/>
        </w:rPr>
      </w:pPr>
    </w:p>
    <w:p w:rsidR="00A208FE" w:rsidRPr="000B379F" w:rsidRDefault="0022124A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</w:t>
      </w:r>
      <w:r w:rsidR="00422EC5">
        <w:rPr>
          <w:rFonts w:ascii="Times New Roman" w:hAnsi="Times New Roman"/>
          <w:sz w:val="28"/>
          <w:szCs w:val="28"/>
        </w:rPr>
        <w:t xml:space="preserve">                     </w:t>
      </w:r>
      <w:r w:rsidR="00B409AA" w:rsidRPr="000B379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>
        <w:rPr>
          <w:rFonts w:ascii="Times New Roman" w:hAnsi="Times New Roman"/>
          <w:sz w:val="28"/>
          <w:szCs w:val="28"/>
        </w:rPr>
        <w:t xml:space="preserve">            </w:t>
      </w:r>
      <w:r w:rsidR="00B409AA" w:rsidRPr="000B379F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</w:t>
      </w:r>
      <w:r w:rsidR="00A208FE" w:rsidRPr="000B379F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A67297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B379F">
        <w:rPr>
          <w:rFonts w:ascii="Times New Roman" w:hAnsi="Times New Roman"/>
          <w:sz w:val="28"/>
          <w:szCs w:val="28"/>
        </w:rPr>
        <w:t>,</w:t>
      </w:r>
      <w:r w:rsidR="000B379F" w:rsidRPr="000B379F">
        <w:t xml:space="preserve"> </w:t>
      </w:r>
      <w:r w:rsidR="00945DC5" w:rsidRPr="00945DC5">
        <w:rPr>
          <w:rFonts w:ascii="Times New Roman" w:hAnsi="Times New Roman"/>
          <w:sz w:val="28"/>
          <w:szCs w:val="28"/>
        </w:rPr>
        <w:t xml:space="preserve">принимая во внимание  письмо прокуратуры от </w:t>
      </w:r>
      <w:r w:rsidR="00945DC5" w:rsidRPr="00D046A4">
        <w:rPr>
          <w:rFonts w:ascii="Times New Roman" w:hAnsi="Times New Roman"/>
          <w:sz w:val="28"/>
          <w:szCs w:val="28"/>
        </w:rPr>
        <w:t>0</w:t>
      </w:r>
      <w:r w:rsidR="00601F6F" w:rsidRPr="00D046A4">
        <w:rPr>
          <w:rFonts w:ascii="Times New Roman" w:hAnsi="Times New Roman"/>
          <w:sz w:val="28"/>
          <w:szCs w:val="28"/>
        </w:rPr>
        <w:t>2</w:t>
      </w:r>
      <w:r w:rsidR="00945DC5" w:rsidRPr="00D046A4">
        <w:rPr>
          <w:rFonts w:ascii="Times New Roman" w:hAnsi="Times New Roman"/>
          <w:sz w:val="28"/>
          <w:szCs w:val="28"/>
        </w:rPr>
        <w:t>.0</w:t>
      </w:r>
      <w:r w:rsidR="00601F6F" w:rsidRPr="00D046A4">
        <w:rPr>
          <w:rFonts w:ascii="Times New Roman" w:hAnsi="Times New Roman"/>
          <w:sz w:val="28"/>
          <w:szCs w:val="28"/>
        </w:rPr>
        <w:t>5</w:t>
      </w:r>
      <w:r w:rsidR="00945DC5" w:rsidRPr="00D046A4">
        <w:rPr>
          <w:rFonts w:ascii="Times New Roman" w:hAnsi="Times New Roman"/>
          <w:sz w:val="28"/>
          <w:szCs w:val="28"/>
        </w:rPr>
        <w:t>.2024</w:t>
      </w:r>
      <w:r w:rsidR="00945DC5" w:rsidRPr="00945DC5">
        <w:rPr>
          <w:rFonts w:ascii="Times New Roman" w:hAnsi="Times New Roman"/>
          <w:sz w:val="28"/>
          <w:szCs w:val="28"/>
        </w:rPr>
        <w:t xml:space="preserve"> №2-14-2024 о принятии разработанного проекта модельного правового акта</w:t>
      </w:r>
      <w:r w:rsidR="00601F6F">
        <w:rPr>
          <w:rFonts w:ascii="Times New Roman" w:hAnsi="Times New Roman"/>
          <w:sz w:val="28"/>
          <w:szCs w:val="28"/>
        </w:rPr>
        <w:t>,</w:t>
      </w:r>
      <w:r w:rsidR="00945DC5" w:rsidRPr="00945DC5">
        <w:rPr>
          <w:rFonts w:ascii="Times New Roman" w:hAnsi="Times New Roman"/>
          <w:sz w:val="28"/>
          <w:szCs w:val="28"/>
        </w:rPr>
        <w:t xml:space="preserve"> </w:t>
      </w:r>
      <w:r w:rsidR="000B379F">
        <w:rPr>
          <w:rFonts w:ascii="Times New Roman" w:hAnsi="Times New Roman"/>
          <w:sz w:val="28"/>
          <w:szCs w:val="28"/>
        </w:rPr>
        <w:t xml:space="preserve">администрация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ПОСТАНОВЛЯЕТ: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</w:p>
    <w:p w:rsidR="00A208FE" w:rsidRPr="000B379F" w:rsidRDefault="00A208FE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1.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Утвердить Порядок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личного приема граждан в админист</w:t>
      </w:r>
      <w:r w:rsidRPr="000B379F">
        <w:rPr>
          <w:rFonts w:ascii="Times New Roman" w:hAnsi="Times New Roman"/>
          <w:sz w:val="28"/>
          <w:szCs w:val="28"/>
        </w:rPr>
        <w:t xml:space="preserve">рации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A67297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</w:t>
      </w:r>
      <w:r w:rsidRPr="000B379F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D53CEA" w:rsidRPr="000B379F">
        <w:rPr>
          <w:rFonts w:ascii="Times New Roman" w:hAnsi="Times New Roman"/>
          <w:sz w:val="28"/>
          <w:szCs w:val="28"/>
        </w:rPr>
        <w:t xml:space="preserve">оронежской </w:t>
      </w:r>
      <w:r w:rsidRPr="000B379F">
        <w:rPr>
          <w:rFonts w:ascii="Times New Roman" w:hAnsi="Times New Roman"/>
          <w:sz w:val="28"/>
          <w:szCs w:val="28"/>
        </w:rPr>
        <w:t>области</w:t>
      </w:r>
      <w:r w:rsidR="000B379F">
        <w:rPr>
          <w:rFonts w:ascii="Times New Roman" w:hAnsi="Times New Roman"/>
          <w:sz w:val="28"/>
          <w:szCs w:val="28"/>
        </w:rPr>
        <w:t xml:space="preserve"> согласно </w:t>
      </w:r>
      <w:r w:rsidR="00D046A4">
        <w:rPr>
          <w:rFonts w:ascii="Times New Roman" w:hAnsi="Times New Roman"/>
          <w:sz w:val="28"/>
          <w:szCs w:val="28"/>
        </w:rPr>
        <w:t>приложению,</w:t>
      </w:r>
      <w:r w:rsidR="000B379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0B379F">
        <w:rPr>
          <w:rFonts w:ascii="Times New Roman" w:hAnsi="Times New Roman"/>
          <w:sz w:val="28"/>
          <w:szCs w:val="28"/>
        </w:rPr>
        <w:t>.</w:t>
      </w:r>
    </w:p>
    <w:p w:rsidR="000B379F" w:rsidRPr="000B379F" w:rsidRDefault="00A208FE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2. </w:t>
      </w:r>
      <w:r w:rsidR="000B379F" w:rsidRPr="000B379F">
        <w:rPr>
          <w:rFonts w:ascii="Times New Roman" w:hAnsi="Times New Roman"/>
          <w:sz w:val="28"/>
          <w:szCs w:val="28"/>
        </w:rPr>
        <w:t xml:space="preserve">Настоящее </w:t>
      </w:r>
      <w:r w:rsidR="00D046A4" w:rsidRPr="000B379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D046A4" w:rsidRPr="000B379F">
        <w:rPr>
          <w:rFonts w:ascii="Times New Roman" w:hAnsi="Times New Roman"/>
          <w:sz w:val="28"/>
          <w:szCs w:val="28"/>
        </w:rPr>
        <w:t>вступает</w:t>
      </w:r>
      <w:r w:rsidR="000B379F" w:rsidRPr="000B379F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0B379F" w:rsidRPr="000B379F">
        <w:rPr>
          <w:rFonts w:ascii="Times New Roman" w:hAnsi="Times New Roman"/>
          <w:sz w:val="28"/>
          <w:szCs w:val="28"/>
        </w:rPr>
        <w:t xml:space="preserve"> силу с даты официального опубликования в Вестнике муниципальных правовых актов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0B379F" w:rsidRPr="000B379F">
        <w:rPr>
          <w:rFonts w:ascii="Times New Roman" w:hAnsi="Times New Roman"/>
          <w:sz w:val="28"/>
          <w:szCs w:val="28"/>
        </w:rPr>
        <w:lastRenderedPageBreak/>
        <w:t xml:space="preserve">45 Устава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A208FE" w:rsidRPr="000B379F" w:rsidRDefault="000B379F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B379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208FE" w:rsidRDefault="00A208FE" w:rsidP="0022124A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046A4" w:rsidRDefault="00D046A4" w:rsidP="0022124A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046A4" w:rsidRPr="000B379F" w:rsidRDefault="00D046A4" w:rsidP="0022124A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124A" w:rsidRPr="000B379F" w:rsidTr="00A571D9">
        <w:tc>
          <w:tcPr>
            <w:tcW w:w="4927" w:type="dxa"/>
            <w:shd w:val="clear" w:color="auto" w:fill="auto"/>
          </w:tcPr>
          <w:p w:rsidR="000B379F" w:rsidRDefault="0022124A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r w:rsidR="00D046A4">
              <w:rPr>
                <w:rFonts w:ascii="Times New Roman" w:hAnsi="Times New Roman"/>
                <w:sz w:val="28"/>
                <w:szCs w:val="28"/>
                <w:lang w:eastAsia="zh-CN"/>
              </w:rPr>
              <w:t>Первомайского</w:t>
            </w:r>
            <w:r w:rsidR="000B379F"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0B379F" w:rsidRPr="000B379F" w:rsidRDefault="000B379F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  <w:p w:rsidR="0022124A" w:rsidRPr="000B379F" w:rsidRDefault="0022124A" w:rsidP="00A571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2124A" w:rsidRPr="000B379F" w:rsidRDefault="00D046A4" w:rsidP="000B379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Белодедова</w:t>
            </w:r>
            <w:proofErr w:type="spellEnd"/>
          </w:p>
        </w:tc>
      </w:tr>
    </w:tbl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0B379F">
        <w:rPr>
          <w:rFonts w:ascii="Times New Roman" w:hAnsi="Times New Roman"/>
          <w:sz w:val="28"/>
          <w:szCs w:val="28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D046A4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Первомайского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9A443E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 «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24»  мая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2024г. №15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22124A">
      <w:pPr>
        <w:pStyle w:val="1"/>
        <w:ind w:left="252" w:firstLine="709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r w:rsidR="00D046A4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49552D" w:rsidRPr="0049552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r w:rsidR="00D046A4">
        <w:rPr>
          <w:rFonts w:ascii="Times New Roman" w:hAnsi="Times New Roman"/>
          <w:sz w:val="28"/>
          <w:szCs w:val="28"/>
        </w:rPr>
        <w:t>Первомайского</w:t>
      </w:r>
      <w:r w:rsidR="00E272C3" w:rsidRPr="00E272C3">
        <w:rPr>
          <w:rFonts w:ascii="Times New Roman" w:hAnsi="Times New Roman"/>
          <w:sz w:val="28"/>
          <w:szCs w:val="28"/>
        </w:rPr>
        <w:t xml:space="preserve">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0B379F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0B379F">
        <w:rPr>
          <w:rFonts w:ascii="Times New Roman" w:hAnsi="Times New Roman"/>
          <w:sz w:val="28"/>
          <w:szCs w:val="28"/>
        </w:rPr>
        <w:t xml:space="preserve">ь, </w:t>
      </w:r>
      <w:r w:rsidR="00E272C3">
        <w:rPr>
          <w:rFonts w:ascii="Times New Roman" w:hAnsi="Times New Roman"/>
          <w:sz w:val="28"/>
          <w:szCs w:val="28"/>
        </w:rPr>
        <w:t>Подгоренский</w:t>
      </w:r>
      <w:r w:rsidR="0059032E" w:rsidRPr="000B379F">
        <w:rPr>
          <w:rFonts w:ascii="Times New Roman" w:hAnsi="Times New Roman"/>
          <w:sz w:val="28"/>
          <w:szCs w:val="28"/>
        </w:rPr>
        <w:t xml:space="preserve"> район,</w:t>
      </w:r>
      <w:r w:rsidR="009A443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046A4">
        <w:rPr>
          <w:rFonts w:ascii="Times New Roman" w:hAnsi="Times New Roman"/>
          <w:sz w:val="28"/>
          <w:szCs w:val="28"/>
        </w:rPr>
        <w:t>х. Суд-Николаевка</w:t>
      </w:r>
      <w:r w:rsidR="0059032E" w:rsidRPr="00D046A4">
        <w:rPr>
          <w:rFonts w:ascii="Times New Roman" w:hAnsi="Times New Roman"/>
          <w:sz w:val="28"/>
          <w:szCs w:val="28"/>
        </w:rPr>
        <w:t>, ул.</w:t>
      </w:r>
      <w:r w:rsidR="00D046A4" w:rsidRPr="00D04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46A4" w:rsidRPr="00D046A4">
        <w:rPr>
          <w:rFonts w:ascii="Times New Roman" w:hAnsi="Times New Roman"/>
          <w:sz w:val="28"/>
          <w:szCs w:val="28"/>
        </w:rPr>
        <w:t>Зеленая</w:t>
      </w:r>
      <w:r w:rsidR="00E272C3" w:rsidRPr="00D046A4">
        <w:rPr>
          <w:rFonts w:ascii="Times New Roman" w:hAnsi="Times New Roman"/>
          <w:sz w:val="28"/>
          <w:szCs w:val="28"/>
        </w:rPr>
        <w:t xml:space="preserve"> </w:t>
      </w:r>
      <w:r w:rsidR="0059032E" w:rsidRPr="00D046A4">
        <w:rPr>
          <w:rFonts w:ascii="Times New Roman" w:hAnsi="Times New Roman"/>
          <w:sz w:val="28"/>
          <w:szCs w:val="28"/>
        </w:rPr>
        <w:t>,</w:t>
      </w:r>
      <w:proofErr w:type="gramEnd"/>
      <w:r w:rsidR="0059032E" w:rsidRPr="00D046A4">
        <w:rPr>
          <w:rFonts w:ascii="Times New Roman" w:hAnsi="Times New Roman"/>
          <w:sz w:val="28"/>
          <w:szCs w:val="28"/>
        </w:rPr>
        <w:t xml:space="preserve"> 2</w:t>
      </w:r>
      <w:r w:rsidR="00D046A4" w:rsidRPr="00D046A4">
        <w:rPr>
          <w:rFonts w:ascii="Times New Roman" w:hAnsi="Times New Roman"/>
          <w:sz w:val="28"/>
          <w:szCs w:val="28"/>
        </w:rPr>
        <w:t>9</w:t>
      </w:r>
      <w:r w:rsidR="00A208FE" w:rsidRPr="00D046A4">
        <w:rPr>
          <w:rFonts w:ascii="Times New Roman" w:hAnsi="Times New Roman"/>
          <w:sz w:val="28"/>
          <w:szCs w:val="28"/>
        </w:rPr>
        <w:t xml:space="preserve"> </w:t>
      </w:r>
      <w:r w:rsidRPr="00D046A4">
        <w:rPr>
          <w:rFonts w:ascii="Times New Roman" w:hAnsi="Times New Roman"/>
          <w:sz w:val="28"/>
          <w:szCs w:val="28"/>
        </w:rPr>
        <w:t>по предварительной записи, либо согласно установленному</w:t>
      </w:r>
      <w:r w:rsidRPr="000B379F">
        <w:rPr>
          <w:rFonts w:ascii="Times New Roman" w:hAnsi="Times New Roman"/>
          <w:sz w:val="28"/>
          <w:szCs w:val="28"/>
        </w:rPr>
        <w:t xml:space="preserve"> графику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D046A4">
        <w:rPr>
          <w:rFonts w:ascii="Times New Roman" w:hAnsi="Times New Roman"/>
          <w:sz w:val="28"/>
          <w:szCs w:val="28"/>
        </w:rPr>
        <w:t xml:space="preserve">главой </w:t>
      </w:r>
      <w:r w:rsidR="00D046A4" w:rsidRPr="00D046A4">
        <w:rPr>
          <w:rFonts w:ascii="Times New Roman" w:hAnsi="Times New Roman"/>
          <w:sz w:val="28"/>
          <w:szCs w:val="28"/>
        </w:rPr>
        <w:t xml:space="preserve">Первомайского </w:t>
      </w:r>
      <w:r w:rsidR="00EE6B81" w:rsidRPr="00D046A4">
        <w:rPr>
          <w:rFonts w:ascii="Times New Roman" w:hAnsi="Times New Roman"/>
          <w:sz w:val="28"/>
          <w:szCs w:val="28"/>
        </w:rPr>
        <w:t>сельского поселения</w:t>
      </w:r>
      <w:r w:rsidR="00CC3FE4" w:rsidRPr="000B379F">
        <w:rPr>
          <w:rFonts w:ascii="Times New Roman" w:hAnsi="Times New Roman"/>
          <w:sz w:val="28"/>
          <w:szCs w:val="28"/>
        </w:rPr>
        <w:t xml:space="preserve"> вторник с 9.00 до 13.00, пятница с 10.00 до 14.00</w:t>
      </w:r>
      <w:r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B379F" w:rsidRDefault="00B409AA" w:rsidP="009A443E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CC3FE4" w:rsidRPr="009A443E">
        <w:rPr>
          <w:rFonts w:ascii="Times New Roman" w:hAnsi="Times New Roman"/>
          <w:sz w:val="28"/>
          <w:szCs w:val="28"/>
        </w:rPr>
        <w:t xml:space="preserve">по адресу: </w:t>
      </w:r>
      <w:r w:rsidR="009A443E">
        <w:rPr>
          <w:rFonts w:ascii="Times New Roman" w:hAnsi="Times New Roman"/>
          <w:sz w:val="28"/>
          <w:szCs w:val="28"/>
        </w:rPr>
        <w:t>(</w:t>
      </w:r>
      <w:hyperlink r:id="rId8" w:history="1">
        <w:r w:rsidR="009A443E" w:rsidRPr="009A443E">
          <w:rPr>
            <w:rStyle w:val="a4"/>
            <w:rFonts w:ascii="Times New Roman" w:hAnsi="Times New Roman"/>
            <w:sz w:val="28"/>
            <w:szCs w:val="28"/>
          </w:rPr>
          <w:t>https://pervomajskoe-podgorenskij-r20.gosweb.gosuslugi.ru</w:t>
        </w:r>
      </w:hyperlink>
      <w:r w:rsidR="009A443E">
        <w:rPr>
          <w:rFonts w:ascii="Times New Roman" w:hAnsi="Times New Roman"/>
          <w:sz w:val="28"/>
          <w:szCs w:val="28"/>
        </w:rPr>
        <w:t>)</w:t>
      </w:r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EE6B81" w:rsidRPr="00D046A4">
        <w:rPr>
          <w:rFonts w:ascii="Times New Roman" w:hAnsi="Times New Roman"/>
          <w:sz w:val="28"/>
          <w:szCs w:val="28"/>
        </w:rPr>
        <w:t>ведущий</w:t>
      </w:r>
      <w:r w:rsidR="00CC3FE4" w:rsidRPr="00D046A4">
        <w:rPr>
          <w:rFonts w:ascii="Times New Roman" w:hAnsi="Times New Roman"/>
          <w:sz w:val="28"/>
          <w:szCs w:val="28"/>
        </w:rPr>
        <w:t xml:space="preserve">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Pr="00723F91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D046A4">
        <w:rPr>
          <w:rFonts w:ascii="Times New Roman" w:hAnsi="Times New Roman"/>
          <w:sz w:val="28"/>
          <w:szCs w:val="28"/>
        </w:rPr>
        <w:t>главы</w:t>
      </w:r>
      <w:r w:rsidR="00D046A4" w:rsidRPr="00D046A4">
        <w:rPr>
          <w:rFonts w:ascii="Times New Roman" w:hAnsi="Times New Roman"/>
          <w:sz w:val="28"/>
          <w:szCs w:val="28"/>
        </w:rPr>
        <w:t xml:space="preserve"> Первомайского сельского</w:t>
      </w:r>
      <w:r w:rsidRPr="00D046A4">
        <w:rPr>
          <w:rFonts w:ascii="Times New Roman" w:hAnsi="Times New Roman"/>
          <w:sz w:val="28"/>
          <w:szCs w:val="28"/>
        </w:rPr>
        <w:t xml:space="preserve"> </w:t>
      </w:r>
      <w:r w:rsidR="00EE6B81" w:rsidRPr="00D046A4">
        <w:rPr>
          <w:rFonts w:ascii="Times New Roman" w:hAnsi="Times New Roman"/>
          <w:sz w:val="28"/>
          <w:szCs w:val="28"/>
        </w:rPr>
        <w:t>поселения</w:t>
      </w:r>
      <w:r w:rsidRPr="00D046A4">
        <w:rPr>
          <w:rFonts w:ascii="Times New Roman" w:hAnsi="Times New Roman"/>
          <w:sz w:val="28"/>
          <w:szCs w:val="28"/>
        </w:rPr>
        <w:t>, который принимает решение о дат</w:t>
      </w:r>
      <w:r w:rsidRPr="000B379F">
        <w:rPr>
          <w:rFonts w:ascii="Times New Roman" w:hAnsi="Times New Roman"/>
          <w:sz w:val="28"/>
          <w:szCs w:val="28"/>
        </w:rPr>
        <w:t xml:space="preserve">е и времени проведения им личного приема в соответствии с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случае </w:t>
      </w:r>
      <w:r w:rsidRPr="00D046A4">
        <w:rPr>
          <w:rFonts w:ascii="Times New Roman" w:hAnsi="Times New Roman"/>
          <w:sz w:val="28"/>
          <w:szCs w:val="28"/>
        </w:rPr>
        <w:t xml:space="preserve">поручения главой </w:t>
      </w:r>
      <w:r w:rsidR="00D046A4" w:rsidRPr="00D046A4">
        <w:rPr>
          <w:rFonts w:ascii="Times New Roman" w:hAnsi="Times New Roman"/>
          <w:sz w:val="28"/>
          <w:szCs w:val="28"/>
        </w:rPr>
        <w:t xml:space="preserve">Первомайского сельского </w:t>
      </w:r>
      <w:r w:rsidR="00EE6B81" w:rsidRPr="00D046A4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2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0B379F" w:rsidRDefault="00C02CFD" w:rsidP="00EE6B81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D046A4">
        <w:rPr>
          <w:rFonts w:ascii="Times New Roman" w:hAnsi="Times New Roman"/>
          <w:sz w:val="28"/>
          <w:szCs w:val="28"/>
        </w:rPr>
        <w:t>администрации</w:t>
      </w:r>
      <w:r w:rsidR="00D046A4">
        <w:rPr>
          <w:rFonts w:ascii="Times New Roman" w:hAnsi="Times New Roman"/>
          <w:sz w:val="28"/>
          <w:szCs w:val="28"/>
        </w:rPr>
        <w:t xml:space="preserve"> Первомайского сельского поселения</w:t>
      </w:r>
      <w:r w:rsidR="00B409AA" w:rsidRPr="000B379F">
        <w:rPr>
          <w:rFonts w:ascii="Times New Roman" w:hAnsi="Times New Roman"/>
          <w:sz w:val="28"/>
          <w:szCs w:val="28"/>
        </w:rPr>
        <w:t xml:space="preserve"> </w:t>
      </w:r>
      <w:r w:rsidR="00D046A4">
        <w:rPr>
          <w:rFonts w:ascii="Times New Roman" w:hAnsi="Times New Roman"/>
          <w:sz w:val="28"/>
          <w:szCs w:val="28"/>
        </w:rPr>
        <w:t>pervomay.podgor</w:t>
      </w:r>
      <w:r w:rsidR="0059032E" w:rsidRPr="00D046A4">
        <w:rPr>
          <w:rFonts w:ascii="Times New Roman" w:hAnsi="Times New Roman"/>
          <w:sz w:val="28"/>
          <w:szCs w:val="28"/>
        </w:rPr>
        <w:t>@govvrn.ru</w:t>
      </w:r>
      <w:r w:rsidR="00B409AA" w:rsidRPr="00D046A4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C02CFD" w:rsidP="0022124A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>а</w:t>
      </w:r>
      <w:r w:rsidR="0059032E" w:rsidRPr="00D046A4">
        <w:rPr>
          <w:rFonts w:ascii="Times New Roman" w:hAnsi="Times New Roman"/>
          <w:sz w:val="28"/>
          <w:szCs w:val="28"/>
        </w:rPr>
        <w:t>: 8(473)</w:t>
      </w:r>
      <w:r w:rsidR="00D046A4" w:rsidRPr="00D046A4">
        <w:rPr>
          <w:rFonts w:ascii="Times New Roman" w:hAnsi="Times New Roman"/>
          <w:sz w:val="28"/>
          <w:szCs w:val="28"/>
        </w:rPr>
        <w:t>51134</w:t>
      </w:r>
      <w:r w:rsidR="00B409AA" w:rsidRPr="00D046A4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течении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22124A">
        <w:rPr>
          <w:rFonts w:cs="Arial"/>
        </w:rPr>
        <w:t>зарегистрированный(</w:t>
      </w:r>
      <w:proofErr w:type="spellStart"/>
      <w:r w:rsidRPr="0022124A">
        <w:rPr>
          <w:rFonts w:cs="Arial"/>
        </w:rPr>
        <w:t>ая</w:t>
      </w:r>
      <w:proofErr w:type="spellEnd"/>
      <w:r w:rsidRPr="0022124A">
        <w:rPr>
          <w:rFonts w:cs="Arial"/>
        </w:rPr>
        <w:t xml:space="preserve">) по </w:t>
      </w:r>
      <w:proofErr w:type="gramStart"/>
      <w:r w:rsidRPr="0022124A">
        <w:rPr>
          <w:rFonts w:cs="Arial"/>
        </w:rPr>
        <w:t>адресу:_</w:t>
      </w:r>
      <w:proofErr w:type="gramEnd"/>
      <w:r w:rsidRPr="0022124A">
        <w:rPr>
          <w:rFonts w:cs="Arial"/>
        </w:rPr>
        <w:t>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_____________,________________________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(дата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(кем выдан)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r w:rsidRPr="0022124A">
        <w:rPr>
          <w:rFonts w:cs="Arial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r w:rsidRPr="0022124A">
        <w:rPr>
          <w:rFonts w:cs="Arial"/>
        </w:rPr>
        <w:t>(подпись)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личного приема граждан в админист</w:t>
      </w:r>
      <w:r w:rsidR="00C37726" w:rsidRPr="0022124A">
        <w:rPr>
          <w:rFonts w:cs="Arial"/>
        </w:rPr>
        <w:t xml:space="preserve">рации </w:t>
      </w:r>
      <w:r w:rsidR="00D046A4" w:rsidRPr="009A443E">
        <w:rPr>
          <w:rFonts w:cs="Arial"/>
        </w:rPr>
        <w:t>Первомайского</w:t>
      </w:r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Default="00B409AA" w:rsidP="009A443E">
      <w:pPr>
        <w:ind w:left="559" w:firstLine="0"/>
        <w:jc w:val="center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r w:rsidR="00D046A4" w:rsidRPr="009A443E">
        <w:rPr>
          <w:rFonts w:cs="Arial"/>
        </w:rPr>
        <w:t>Первомайского</w:t>
      </w:r>
      <w:r w:rsidR="00C37726" w:rsidRPr="0022124A">
        <w:rPr>
          <w:rFonts w:cs="Arial"/>
        </w:rPr>
        <w:t xml:space="preserve"> сельского поселения</w:t>
      </w:r>
    </w:p>
    <w:p w:rsidR="009A443E" w:rsidRPr="0022124A" w:rsidRDefault="009A443E" w:rsidP="0022124A">
      <w:pPr>
        <w:ind w:left="559" w:firstLine="0"/>
        <w:rPr>
          <w:rFonts w:cs="Arial"/>
        </w:rPr>
      </w:pP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принимающего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22124A">
              <w:rPr>
                <w:rFonts w:cs="Arial"/>
              </w:rPr>
              <w:t>каб</w:t>
            </w:r>
            <w:proofErr w:type="spellEnd"/>
            <w:r w:rsidRPr="0022124A">
              <w:rPr>
                <w:rFonts w:cs="Arial"/>
              </w:rPr>
              <w:t>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F6" w:rsidRDefault="001B12F6">
      <w:r>
        <w:separator/>
      </w:r>
    </w:p>
  </w:endnote>
  <w:endnote w:type="continuationSeparator" w:id="0">
    <w:p w:rsidR="001B12F6" w:rsidRDefault="001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F6" w:rsidRDefault="001B12F6">
      <w:r>
        <w:separator/>
      </w:r>
    </w:p>
  </w:footnote>
  <w:footnote w:type="continuationSeparator" w:id="0">
    <w:p w:rsidR="001B12F6" w:rsidRDefault="001B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174A84"/>
    <w:rsid w:val="00196C36"/>
    <w:rsid w:val="001A7CE6"/>
    <w:rsid w:val="001B12F6"/>
    <w:rsid w:val="001F36C2"/>
    <w:rsid w:val="002065CF"/>
    <w:rsid w:val="0022124A"/>
    <w:rsid w:val="002432E7"/>
    <w:rsid w:val="003E4100"/>
    <w:rsid w:val="003F30D7"/>
    <w:rsid w:val="00422EC5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71892"/>
    <w:rsid w:val="00691FF8"/>
    <w:rsid w:val="006D4AF4"/>
    <w:rsid w:val="00707284"/>
    <w:rsid w:val="00723F91"/>
    <w:rsid w:val="00756CAD"/>
    <w:rsid w:val="008E71E4"/>
    <w:rsid w:val="008F6BF6"/>
    <w:rsid w:val="00945DC5"/>
    <w:rsid w:val="00962A91"/>
    <w:rsid w:val="00995D28"/>
    <w:rsid w:val="009A443E"/>
    <w:rsid w:val="009E5D1C"/>
    <w:rsid w:val="00A06E88"/>
    <w:rsid w:val="00A11932"/>
    <w:rsid w:val="00A208FE"/>
    <w:rsid w:val="00A571D9"/>
    <w:rsid w:val="00A67297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046A4"/>
    <w:rsid w:val="00D43029"/>
    <w:rsid w:val="00D53CEA"/>
    <w:rsid w:val="00E272C3"/>
    <w:rsid w:val="00EE6B81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F7D4"/>
  <w15:docId w15:val="{4F5148CF-5E3D-4185-A622-11A0966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oe-podgorenskij-r20.gosweb.gosuslugi.ru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8910-E6F4-439C-9CFC-B5B5F38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</TotalTime>
  <Pages>9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12618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Рабочий</cp:lastModifiedBy>
  <cp:revision>11</cp:revision>
  <cp:lastPrinted>2024-05-06T05:44:00Z</cp:lastPrinted>
  <dcterms:created xsi:type="dcterms:W3CDTF">2024-05-21T07:10:00Z</dcterms:created>
  <dcterms:modified xsi:type="dcterms:W3CDTF">2024-05-24T06:48:00Z</dcterms:modified>
</cp:coreProperties>
</file>