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C6" w:rsidRPr="00C53CC6" w:rsidRDefault="00C53CC6" w:rsidP="00C53CC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C53CC6" w:rsidRPr="00C53CC6" w:rsidRDefault="00DB33F0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</w:t>
      </w:r>
      <w:r w:rsidR="00C53CC6"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 ПОСЕЛЕНИЯ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ПОДГОРЕНСКОГО  МУНИЦИПАЛЬНОГО  РАЙОНА </w:t>
      </w:r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 ОБЛАСТИ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</w:p>
    <w:p w:rsidR="00C53CC6" w:rsidRPr="00C53CC6" w:rsidRDefault="00C53CC6" w:rsidP="00C53CC6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                       2023  года  №   </w:t>
      </w:r>
    </w:p>
    <w:p w:rsidR="00C53CC6" w:rsidRPr="00C53CC6" w:rsidRDefault="00DB33F0" w:rsidP="00C53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 Суд-Николаевка</w:t>
      </w:r>
      <w:bookmarkStart w:id="0" w:name="_GoBack"/>
      <w:bookmarkEnd w:id="0"/>
    </w:p>
    <w:p w:rsidR="00C53CC6" w:rsidRPr="00C53CC6" w:rsidRDefault="00C53CC6" w:rsidP="00C53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24" w:type="dxa"/>
        <w:tblLook w:val="01E0" w:firstRow="1" w:lastRow="1" w:firstColumn="1" w:lastColumn="1" w:noHBand="0" w:noVBand="0"/>
      </w:tblPr>
      <w:tblGrid>
        <w:gridCol w:w="6324"/>
      </w:tblGrid>
      <w:tr w:rsidR="00C53CC6" w:rsidRPr="00C53CC6" w:rsidTr="00C53CC6">
        <w:tc>
          <w:tcPr>
            <w:tcW w:w="6324" w:type="dxa"/>
            <w:hideMark/>
          </w:tcPr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 постановление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Первомайского</w:t>
            </w:r>
            <w:proofErr w:type="gramEnd"/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поселения Подгоренского муниципального 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района Воронежской области от 21.04.2016 года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27 (в ред. от 09.01.2023 г. №18) «</w:t>
            </w:r>
            <w:proofErr w:type="gramStart"/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</w:t>
            </w:r>
            <w:proofErr w:type="gramEnd"/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ии административного регламента по </w:t>
            </w: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предоставлению </w:t>
            </w:r>
            <w:proofErr w:type="gramStart"/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 «Принятие решения о создании</w:t>
            </w:r>
          </w:p>
          <w:p w:rsidR="00226AE1" w:rsidRPr="00226AE1" w:rsidRDefault="00226AE1" w:rsidP="00226A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A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семейного (родового) захоронения»  </w:t>
            </w:r>
          </w:p>
          <w:p w:rsidR="00C53CC6" w:rsidRPr="00C53CC6" w:rsidRDefault="00C53CC6" w:rsidP="00BD4A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53CC6" w:rsidRPr="00C53CC6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C53CC6" w:rsidRPr="00C53CC6" w:rsidRDefault="00C53CC6" w:rsidP="00C53C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                         «Об общих принципах организации местного самоуправления в Российской Федерации», Федеральным законом от 27.07.2010 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210-ФЗ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организации предоставления государственных и муниципальных услуг», </w:t>
      </w:r>
      <w:r w:rsidRPr="00C53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DB33F0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Первомайского</w:t>
      </w:r>
      <w:r w:rsidR="00BD4A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района,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от 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услуг», учитывая э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спертное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 от 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28.09.2023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19-62-20-1395-</w:t>
      </w:r>
      <w:r w:rsid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D4A0A" w:rsidRP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области                                   </w:t>
      </w:r>
      <w:proofErr w:type="gramStart"/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53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C53CC6" w:rsidRPr="00C53CC6" w:rsidRDefault="00C53CC6" w:rsidP="00C53CC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3CC6" w:rsidRPr="00C53CC6" w:rsidRDefault="00C53CC6" w:rsidP="00C53CC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D4A0A" w:rsidRPr="00B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Подгоренского муниципального района Воронежской области от </w:t>
      </w:r>
      <w:r w:rsidR="00DB33F0" w:rsidRPr="0022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3F0" w:rsidRP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21.04.2016</w:t>
      </w:r>
      <w:r w:rsidR="00DB33F0" w:rsidRPr="00226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3F0" w:rsidRP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09.01.2023 г. №18)</w:t>
      </w:r>
      <w:r w:rsidR="00DB33F0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по предоставлению муниципальной услуги </w:t>
      </w:r>
      <w:r w:rsidR="00065C9D" w:rsidRPr="00065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«Принятие решения о создании семейного (родового) захоронения» </w:t>
      </w:r>
      <w:r w:rsidR="00C83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184909" w:rsidRDefault="00C53CC6" w:rsidP="00B202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1.2. 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  <w:r w:rsid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CC6" w:rsidRDefault="00B60135" w:rsidP="00B202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граждане Российской Федерации</w:t>
      </w:r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01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их уполномоченные представители (далее - заявитель)</w:t>
      </w:r>
      <w:proofErr w:type="gramStart"/>
      <w:r w:rsidR="00184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48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7620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08" w:rsidRPr="00007408" w:rsidRDefault="00762032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Подпункт 1.3.2. Административного регламента </w:t>
      </w:r>
      <w:r w:rsidR="00007408" w:rsidRPr="0000740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408">
        <w:rPr>
          <w:rFonts w:ascii="Times New Roman" w:hAnsi="Times New Roman" w:cs="Times New Roman"/>
          <w:color w:val="000000"/>
          <w:sz w:val="28"/>
          <w:szCs w:val="28"/>
        </w:rPr>
        <w:t xml:space="preserve">«1.3.2. 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007408">
        <w:rPr>
          <w:rFonts w:ascii="Times New Roman" w:hAnsi="Times New Roman" w:cs="Times New Roman"/>
          <w:color w:val="000000"/>
          <w:sz w:val="28"/>
          <w:szCs w:val="28"/>
        </w:rPr>
        <w:t>интернет-адресах</w:t>
      </w:r>
      <w:proofErr w:type="gramEnd"/>
      <w:r w:rsidRPr="00007408">
        <w:rPr>
          <w:rFonts w:ascii="Times New Roman" w:hAnsi="Times New Roman" w:cs="Times New Roman"/>
          <w:color w:val="000000"/>
          <w:sz w:val="28"/>
          <w:szCs w:val="28"/>
        </w:rPr>
        <w:t>, адресах эле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07408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почты администрации </w:t>
      </w:r>
      <w:r w:rsidR="00DB33F0">
        <w:rPr>
          <w:rFonts w:ascii="Times New Roman" w:hAnsi="Times New Roman" w:cs="Times New Roman"/>
          <w:color w:val="000000"/>
          <w:sz w:val="28"/>
          <w:szCs w:val="28"/>
        </w:rPr>
        <w:t>Первомайского</w:t>
      </w:r>
      <w:r w:rsidRPr="00007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7408">
        <w:rPr>
          <w:rFonts w:ascii="Times New Roman" w:hAnsi="Times New Roman" w:cs="Times New Roman"/>
          <w:sz w:val="28"/>
          <w:szCs w:val="28"/>
        </w:rPr>
        <w:t>сельского поселения, МФЦ размещаются: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color w:val="000000"/>
          <w:sz w:val="28"/>
          <w:szCs w:val="28"/>
        </w:rPr>
        <w:t>- на</w:t>
      </w:r>
      <w:r w:rsidRPr="00007408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в сети интернет (</w:t>
      </w:r>
      <w:hyperlink r:id="rId6" w:history="1">
        <w:r w:rsidR="00DB33F0" w:rsidRPr="00712AF7">
          <w:rPr>
            <w:rStyle w:val="a3"/>
            <w:rFonts w:ascii="Times New Roman" w:hAnsi="Times New Roman" w:cs="Times New Roman"/>
            <w:sz w:val="28"/>
            <w:szCs w:val="28"/>
          </w:rPr>
          <w:t>https://pervomajskoe-podgorenskij-r20.gosweb.gosuslugi.ru</w:t>
        </w:r>
      </w:hyperlink>
      <w:r w:rsidRPr="00007408">
        <w:rPr>
          <w:rFonts w:ascii="Times New Roman" w:hAnsi="Times New Roman" w:cs="Times New Roman"/>
          <w:sz w:val="28"/>
          <w:szCs w:val="28"/>
        </w:rPr>
        <w:t>);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007408">
        <w:rPr>
          <w:rFonts w:ascii="Times New Roman" w:hAnsi="Times New Roman" w:cs="Times New Roman"/>
          <w:sz w:val="28"/>
          <w:szCs w:val="28"/>
        </w:rPr>
        <w:t>- в информационной системе «Портал Воронежской области в сети Интернет» (</w:t>
      </w:r>
      <w:hyperlink r:id="rId7" w:history="1">
        <w:r w:rsidRPr="00007408">
          <w:rPr>
            <w:rStyle w:val="a3"/>
            <w:rFonts w:ascii="Times New Roman" w:hAnsi="Times New Roman" w:cs="Times New Roman"/>
            <w:sz w:val="28"/>
            <w:szCs w:val="28"/>
          </w:rPr>
          <w:t>www.govvrn.ru</w:t>
        </w:r>
      </w:hyperlink>
      <w:r w:rsidRPr="00007408"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Pr="00007408"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Интернет);</w:t>
      </w:r>
    </w:p>
    <w:p w:rsidR="00007408" w:rsidRPr="00007408" w:rsidRDefault="00007408" w:rsidP="00007408">
      <w:pPr>
        <w:pStyle w:val="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007408">
        <w:rPr>
          <w:sz w:val="28"/>
          <w:szCs w:val="28"/>
        </w:rPr>
        <w:t xml:space="preserve">- </w:t>
      </w:r>
      <w:r w:rsidRPr="00007408">
        <w:rPr>
          <w:b w:val="0"/>
          <w:sz w:val="28"/>
          <w:szCs w:val="28"/>
        </w:rPr>
        <w:t>на</w:t>
      </w:r>
      <w:r w:rsidRPr="00007408">
        <w:rPr>
          <w:sz w:val="28"/>
          <w:szCs w:val="28"/>
        </w:rPr>
        <w:t xml:space="preserve"> </w:t>
      </w:r>
      <w:r w:rsidRPr="00007408">
        <w:rPr>
          <w:b w:val="0"/>
          <w:bCs w:val="0"/>
          <w:color w:val="000000"/>
          <w:sz w:val="28"/>
          <w:szCs w:val="28"/>
        </w:rPr>
        <w:t xml:space="preserve">Едином портале государственных и муниципальных услуг (функций) (www.gosuslugi.ru) (далее - ЕПГУ); 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официальном сайте МФЦ (</w:t>
      </w:r>
      <w:hyperlink r:id="rId8" w:history="1">
        <w:r w:rsidRPr="00007408">
          <w:rPr>
            <w:rStyle w:val="a3"/>
            <w:rFonts w:ascii="Times New Roman" w:hAnsi="Times New Roman" w:cs="Times New Roman"/>
            <w:sz w:val="28"/>
            <w:szCs w:val="28"/>
          </w:rPr>
          <w:t>https://mydocuments36.ru/</w:t>
        </w:r>
      </w:hyperlink>
      <w:r w:rsidRPr="00007408">
        <w:rPr>
          <w:rFonts w:ascii="Times New Roman" w:hAnsi="Times New Roman" w:cs="Times New Roman"/>
          <w:sz w:val="28"/>
          <w:szCs w:val="28"/>
        </w:rPr>
        <w:t>);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информационном стенде в администрации;</w:t>
      </w:r>
    </w:p>
    <w:p w:rsid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>- на информационном стенде в МФЦ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007408" w:rsidRPr="00007408" w:rsidRDefault="00007408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408">
        <w:rPr>
          <w:rFonts w:ascii="Times New Roman" w:hAnsi="Times New Roman" w:cs="Times New Roman"/>
          <w:sz w:val="28"/>
          <w:szCs w:val="28"/>
        </w:rPr>
        <w:t xml:space="preserve">1.3. По всему тексту Административного регламента слова «Портал государственных и муниципальных услуг Воронежской области» </w:t>
      </w:r>
      <w:proofErr w:type="gramStart"/>
      <w:r w:rsidRPr="00007408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007408">
        <w:rPr>
          <w:rFonts w:ascii="Times New Roman" w:hAnsi="Times New Roman" w:cs="Times New Roman"/>
          <w:sz w:val="28"/>
          <w:szCs w:val="28"/>
        </w:rPr>
        <w:t xml:space="preserve"> «</w:t>
      </w:r>
      <w:r w:rsidRPr="00007408">
        <w:rPr>
          <w:rFonts w:ascii="Times New Roman" w:hAnsi="Times New Roman" w:cs="Times New Roman"/>
          <w:sz w:val="28"/>
          <w:szCs w:val="28"/>
          <w:lang w:eastAsia="x-none"/>
        </w:rPr>
        <w:t>Портал Воронежской области в сети Интернет»</w:t>
      </w:r>
      <w:r w:rsidRPr="00007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550" w:rsidRDefault="00B67550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2.2.2  Регламента исключить</w:t>
      </w:r>
      <w:r w:rsid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7408" w:rsidRDefault="0099304F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2.6.2. дополнить абзацем следующего содержания</w:t>
      </w:r>
      <w:r w:rsidR="00114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04F" w:rsidRDefault="0099304F" w:rsidP="000074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007408" w:rsidRPr="00007408">
        <w:rPr>
          <w:rFonts w:ascii="Times New Roman" w:hAnsi="Times New Roman" w:cs="Times New Roman"/>
          <w:sz w:val="28"/>
          <w:szCs w:val="28"/>
        </w:rPr>
        <w:t xml:space="preserve">Федерального закона от 27.07.2010 № 210-ФЗ </w:t>
      </w:r>
      <w:r w:rsidR="0000740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07408" w:rsidRPr="0000740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Pr="00993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C095B" w:rsidRDefault="00D26E1A" w:rsidP="009C0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074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Абзац 5 пункта 2.8. Админис</w:t>
      </w:r>
      <w:r w:rsidR="009C09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тративного регламента исключить.</w:t>
      </w:r>
    </w:p>
    <w:p w:rsidR="00C53CC6" w:rsidRPr="00C53CC6" w:rsidRDefault="00C53CC6" w:rsidP="009C09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 вступает  в силу </w:t>
      </w: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 в Вестнике муниципальных правовых актов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B71E9E" w:rsidRPr="00B7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Подгоренского муниципального района Воронежской области.</w:t>
      </w:r>
    </w:p>
    <w:p w:rsidR="00C53CC6" w:rsidRPr="00C53CC6" w:rsidRDefault="00C53CC6" w:rsidP="00C53CC6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за собой.</w:t>
      </w: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CC6" w:rsidRPr="00C53CC6" w:rsidRDefault="00C53CC6" w:rsidP="00C53CC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E9E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proofErr w:type="gramEnd"/>
      <w:r w:rsidR="00B71E9E" w:rsidRPr="00B7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CC6" w:rsidRPr="00C53CC6" w:rsidRDefault="00C53CC6" w:rsidP="00C5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="00DB33F0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И.В.Белодедова</w:t>
      </w:r>
      <w:proofErr w:type="spellEnd"/>
    </w:p>
    <w:p w:rsidR="005E34D0" w:rsidRDefault="005E34D0"/>
    <w:sectPr w:rsidR="005E34D0" w:rsidSect="00DB33F0">
      <w:pgSz w:w="11907" w:h="16839" w:code="9"/>
      <w:pgMar w:top="851" w:right="1134" w:bottom="850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11"/>
    <w:rsid w:val="000021A8"/>
    <w:rsid w:val="00005DE1"/>
    <w:rsid w:val="00005E98"/>
    <w:rsid w:val="00007408"/>
    <w:rsid w:val="00037869"/>
    <w:rsid w:val="00041AFA"/>
    <w:rsid w:val="00064DC9"/>
    <w:rsid w:val="00065C7D"/>
    <w:rsid w:val="00065C9D"/>
    <w:rsid w:val="000731DE"/>
    <w:rsid w:val="00085530"/>
    <w:rsid w:val="0009702E"/>
    <w:rsid w:val="000B61C5"/>
    <w:rsid w:val="000C60AC"/>
    <w:rsid w:val="000E03BC"/>
    <w:rsid w:val="000F10B0"/>
    <w:rsid w:val="00101E67"/>
    <w:rsid w:val="00101E72"/>
    <w:rsid w:val="00102593"/>
    <w:rsid w:val="00104333"/>
    <w:rsid w:val="00113724"/>
    <w:rsid w:val="0011459B"/>
    <w:rsid w:val="001458AF"/>
    <w:rsid w:val="001540D8"/>
    <w:rsid w:val="00154A9F"/>
    <w:rsid w:val="00155620"/>
    <w:rsid w:val="0015649A"/>
    <w:rsid w:val="001616BA"/>
    <w:rsid w:val="00164600"/>
    <w:rsid w:val="00184909"/>
    <w:rsid w:val="0019041F"/>
    <w:rsid w:val="00197D70"/>
    <w:rsid w:val="001A32E2"/>
    <w:rsid w:val="001B0361"/>
    <w:rsid w:val="001B464F"/>
    <w:rsid w:val="001B540A"/>
    <w:rsid w:val="001B77EA"/>
    <w:rsid w:val="001F6B73"/>
    <w:rsid w:val="00205AF2"/>
    <w:rsid w:val="002244C3"/>
    <w:rsid w:val="00226AE1"/>
    <w:rsid w:val="002401E4"/>
    <w:rsid w:val="00243F4B"/>
    <w:rsid w:val="00276ECB"/>
    <w:rsid w:val="00284371"/>
    <w:rsid w:val="00286707"/>
    <w:rsid w:val="002A1A0D"/>
    <w:rsid w:val="002A2B3F"/>
    <w:rsid w:val="002B2323"/>
    <w:rsid w:val="002B658B"/>
    <w:rsid w:val="002C5F86"/>
    <w:rsid w:val="002E0601"/>
    <w:rsid w:val="00326C9B"/>
    <w:rsid w:val="00332082"/>
    <w:rsid w:val="00350880"/>
    <w:rsid w:val="00352233"/>
    <w:rsid w:val="00365B76"/>
    <w:rsid w:val="003927FF"/>
    <w:rsid w:val="003962D8"/>
    <w:rsid w:val="003A09E9"/>
    <w:rsid w:val="003B5547"/>
    <w:rsid w:val="003E71B5"/>
    <w:rsid w:val="004023C2"/>
    <w:rsid w:val="004074B4"/>
    <w:rsid w:val="004104C7"/>
    <w:rsid w:val="004174DE"/>
    <w:rsid w:val="00426DE8"/>
    <w:rsid w:val="004474DD"/>
    <w:rsid w:val="00474B4A"/>
    <w:rsid w:val="004763A9"/>
    <w:rsid w:val="0049246D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43C96"/>
    <w:rsid w:val="005449BC"/>
    <w:rsid w:val="00567DF3"/>
    <w:rsid w:val="005E34D0"/>
    <w:rsid w:val="005F268E"/>
    <w:rsid w:val="006330D6"/>
    <w:rsid w:val="00650503"/>
    <w:rsid w:val="006637AB"/>
    <w:rsid w:val="00663FCB"/>
    <w:rsid w:val="006848E6"/>
    <w:rsid w:val="006849FC"/>
    <w:rsid w:val="00694FA1"/>
    <w:rsid w:val="006A00CB"/>
    <w:rsid w:val="006B21E7"/>
    <w:rsid w:val="006C0E2A"/>
    <w:rsid w:val="006D4E14"/>
    <w:rsid w:val="006E588A"/>
    <w:rsid w:val="006E6912"/>
    <w:rsid w:val="00706F9F"/>
    <w:rsid w:val="007112F5"/>
    <w:rsid w:val="00712976"/>
    <w:rsid w:val="00716BA8"/>
    <w:rsid w:val="007178CD"/>
    <w:rsid w:val="007251E2"/>
    <w:rsid w:val="0074178B"/>
    <w:rsid w:val="00752675"/>
    <w:rsid w:val="00755BEF"/>
    <w:rsid w:val="00762032"/>
    <w:rsid w:val="00791A8F"/>
    <w:rsid w:val="007B29DD"/>
    <w:rsid w:val="007B3E7F"/>
    <w:rsid w:val="007B4DD4"/>
    <w:rsid w:val="007C1424"/>
    <w:rsid w:val="007D1B25"/>
    <w:rsid w:val="007D2E03"/>
    <w:rsid w:val="007D63F8"/>
    <w:rsid w:val="007E21C2"/>
    <w:rsid w:val="00807E15"/>
    <w:rsid w:val="008252BE"/>
    <w:rsid w:val="00837AE1"/>
    <w:rsid w:val="00842EED"/>
    <w:rsid w:val="00857FB1"/>
    <w:rsid w:val="00864EAA"/>
    <w:rsid w:val="008653E0"/>
    <w:rsid w:val="00872789"/>
    <w:rsid w:val="00882220"/>
    <w:rsid w:val="00895233"/>
    <w:rsid w:val="00895411"/>
    <w:rsid w:val="008B4480"/>
    <w:rsid w:val="008C501F"/>
    <w:rsid w:val="008C739B"/>
    <w:rsid w:val="008E3BB5"/>
    <w:rsid w:val="0090739C"/>
    <w:rsid w:val="009157DD"/>
    <w:rsid w:val="00917CB6"/>
    <w:rsid w:val="009206D3"/>
    <w:rsid w:val="0093026E"/>
    <w:rsid w:val="00932015"/>
    <w:rsid w:val="009529E3"/>
    <w:rsid w:val="00957213"/>
    <w:rsid w:val="00957BDB"/>
    <w:rsid w:val="00966913"/>
    <w:rsid w:val="0099304F"/>
    <w:rsid w:val="009C095B"/>
    <w:rsid w:val="009F78C1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0241"/>
    <w:rsid w:val="00B20B69"/>
    <w:rsid w:val="00B20D46"/>
    <w:rsid w:val="00B2126F"/>
    <w:rsid w:val="00B30833"/>
    <w:rsid w:val="00B35220"/>
    <w:rsid w:val="00B42AAD"/>
    <w:rsid w:val="00B47358"/>
    <w:rsid w:val="00B47AEA"/>
    <w:rsid w:val="00B548A6"/>
    <w:rsid w:val="00B578A7"/>
    <w:rsid w:val="00B60135"/>
    <w:rsid w:val="00B64FEB"/>
    <w:rsid w:val="00B67550"/>
    <w:rsid w:val="00B71E9E"/>
    <w:rsid w:val="00B8294A"/>
    <w:rsid w:val="00B917F6"/>
    <w:rsid w:val="00B9267C"/>
    <w:rsid w:val="00B95659"/>
    <w:rsid w:val="00B96504"/>
    <w:rsid w:val="00BD4A0A"/>
    <w:rsid w:val="00BF3020"/>
    <w:rsid w:val="00BF59C5"/>
    <w:rsid w:val="00C100DF"/>
    <w:rsid w:val="00C41059"/>
    <w:rsid w:val="00C469FC"/>
    <w:rsid w:val="00C47E04"/>
    <w:rsid w:val="00C507C9"/>
    <w:rsid w:val="00C53CC6"/>
    <w:rsid w:val="00C63EE9"/>
    <w:rsid w:val="00C667D6"/>
    <w:rsid w:val="00C8239A"/>
    <w:rsid w:val="00C83F8E"/>
    <w:rsid w:val="00CA06B9"/>
    <w:rsid w:val="00CA3750"/>
    <w:rsid w:val="00CA4768"/>
    <w:rsid w:val="00CA7DE4"/>
    <w:rsid w:val="00CC4195"/>
    <w:rsid w:val="00CC58AB"/>
    <w:rsid w:val="00CF77A4"/>
    <w:rsid w:val="00D051B5"/>
    <w:rsid w:val="00D26E1A"/>
    <w:rsid w:val="00D43217"/>
    <w:rsid w:val="00D52606"/>
    <w:rsid w:val="00D55754"/>
    <w:rsid w:val="00D62BA4"/>
    <w:rsid w:val="00D705D5"/>
    <w:rsid w:val="00D8001E"/>
    <w:rsid w:val="00D814AC"/>
    <w:rsid w:val="00DA5613"/>
    <w:rsid w:val="00DA5F9F"/>
    <w:rsid w:val="00DB33F0"/>
    <w:rsid w:val="00DB3C13"/>
    <w:rsid w:val="00DD3364"/>
    <w:rsid w:val="00DD590D"/>
    <w:rsid w:val="00DE5A70"/>
    <w:rsid w:val="00DE7C30"/>
    <w:rsid w:val="00E20181"/>
    <w:rsid w:val="00E3025B"/>
    <w:rsid w:val="00E403C6"/>
    <w:rsid w:val="00E536FE"/>
    <w:rsid w:val="00E740BC"/>
    <w:rsid w:val="00E85DED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2C2C"/>
    <w:rsid w:val="00F16DF3"/>
    <w:rsid w:val="00F21FC0"/>
    <w:rsid w:val="00F27297"/>
    <w:rsid w:val="00F33463"/>
    <w:rsid w:val="00F51F9D"/>
    <w:rsid w:val="00F56EAB"/>
    <w:rsid w:val="00F64BB4"/>
    <w:rsid w:val="00F66D71"/>
    <w:rsid w:val="00F72819"/>
    <w:rsid w:val="00F81B6F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5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a"/>
    <w:link w:val="ConsPlusNormal0"/>
    <w:rsid w:val="00007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07408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7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5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next w:val="a"/>
    <w:link w:val="ConsPlusNormal0"/>
    <w:rsid w:val="00007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0740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documents3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vomajskoe-podgorenskij-r20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Рабочий</cp:lastModifiedBy>
  <cp:revision>8</cp:revision>
  <dcterms:created xsi:type="dcterms:W3CDTF">2023-09-27T12:09:00Z</dcterms:created>
  <dcterms:modified xsi:type="dcterms:W3CDTF">2023-09-28T12:29:00Z</dcterms:modified>
</cp:coreProperties>
</file>