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8722" w14:textId="77777777" w:rsidR="00696F11" w:rsidRDefault="00696F11" w:rsidP="00696F1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ПРОЕКТ</w:t>
      </w:r>
    </w:p>
    <w:p w14:paraId="4635ED02" w14:textId="77777777" w:rsidR="00696F11" w:rsidRDefault="00696F11" w:rsidP="00696F1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1DD22E69" w14:textId="77777777" w:rsidR="00696F11" w:rsidRDefault="00696F11" w:rsidP="00696F1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14:paraId="234B2CF7" w14:textId="77777777" w:rsidR="00696F11" w:rsidRDefault="00696F11" w:rsidP="00696F1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1608C9C3" w14:textId="77777777" w:rsidR="00696F11" w:rsidRDefault="00696F11" w:rsidP="00696F1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 ВОРОНЕЖСКОЙ ОБЛАСТИ</w:t>
      </w:r>
    </w:p>
    <w:p w14:paraId="6A3102FF" w14:textId="77777777" w:rsidR="00696F11" w:rsidRDefault="00696F11" w:rsidP="00696F1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754CE393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  2022 года   №            </w:t>
      </w:r>
    </w:p>
    <w:p w14:paraId="21C370AC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х. Суд-Николаевка</w:t>
      </w:r>
    </w:p>
    <w:p w14:paraId="61C62A1C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14:paraId="0A4A53C9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административный регламент по предоставлению муниципальной услуги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«Предоставление жилых помещений муниципального специализированного жилищного фонда» от 19.08.2016 № 61</w:t>
      </w:r>
    </w:p>
    <w:p w14:paraId="607CF0CD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342EDDD0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5003947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Первомайского сельского поселения Подгоренского муниципального района от 28.11.2022 № 42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  № 19-11/235, администрация Первомайского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74A1FB8F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«Предоставление жилых помещений муниципального специализированного жилищного фонда», утвержденный постановлением администрации Первомайского сельского поселения Подгоренского муниципального района Воронежской области от 19.08.2016 № 61 (далее – Административный регламент) следующие изменения:</w:t>
      </w:r>
    </w:p>
    <w:p w14:paraId="053C8195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7D43E281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3055639A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56DAE4C9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2687C4B1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419193B1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08DBBB88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70B5F5CB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0FA35F17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0983B007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2.13.2.4. Отсутствие нарушений установленных сроков в процессе предоставления муниципальной услуги.</w:t>
      </w:r>
    </w:p>
    <w:p w14:paraId="1C04B8A3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7C2C129D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41D3033A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572F9B04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585AC537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2D4CA3E0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70379A7E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202ED6FA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3FF9EA65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71A1F9A8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6DF3A17B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3686EAD6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70EBF705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27706E82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F4C3617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49C3C10F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5D238D5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Электронные документы должны обеспечивать:</w:t>
      </w:r>
    </w:p>
    <w:p w14:paraId="1CDB4229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2285DF43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4D2C1F2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246701A9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1EB77255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7EA9FAB8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5A046EDC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771DDE3D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4FE3AEB7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6CB27353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 </w:t>
      </w:r>
      <w:r>
        <w:rPr>
          <w:color w:val="212121"/>
          <w:sz w:val="21"/>
          <w:szCs w:val="21"/>
          <w:shd w:val="clear" w:color="auto" w:fill="FFFF00"/>
        </w:rPr>
        <w:t>Первомайского сельского поселения</w:t>
      </w:r>
      <w:r>
        <w:rPr>
          <w:color w:val="212121"/>
          <w:sz w:val="21"/>
          <w:szCs w:val="21"/>
        </w:rPr>
        <w:t> для предоставления муниципальной услуги;</w:t>
      </w:r>
    </w:p>
    <w:p w14:paraId="14FF36FC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 </w:t>
      </w:r>
      <w:r>
        <w:rPr>
          <w:color w:val="212121"/>
          <w:sz w:val="21"/>
          <w:szCs w:val="21"/>
          <w:shd w:val="clear" w:color="auto" w:fill="FFFF00"/>
        </w:rPr>
        <w:t>Первомайского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услуги, у заявителя;</w:t>
      </w:r>
    </w:p>
    <w:p w14:paraId="1DED1088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>
        <w:rPr>
          <w:color w:val="212121"/>
          <w:sz w:val="21"/>
          <w:szCs w:val="21"/>
          <w:shd w:val="clear" w:color="auto" w:fill="FFFF00"/>
        </w:rPr>
        <w:t> Первомайского сельского поселения</w:t>
      </w:r>
      <w:r>
        <w:rPr>
          <w:color w:val="212121"/>
          <w:sz w:val="21"/>
          <w:szCs w:val="21"/>
        </w:rPr>
        <w:t>;</w:t>
      </w:r>
    </w:p>
    <w:p w14:paraId="2A9FE09D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 </w:t>
      </w:r>
      <w:r>
        <w:rPr>
          <w:color w:val="212121"/>
          <w:sz w:val="21"/>
          <w:szCs w:val="21"/>
          <w:shd w:val="clear" w:color="auto" w:fill="FFFF00"/>
        </w:rPr>
        <w:t>Первомайского сельского поселения</w:t>
      </w:r>
      <w:r>
        <w:rPr>
          <w:color w:val="212121"/>
          <w:sz w:val="21"/>
          <w:szCs w:val="21"/>
        </w:rPr>
        <w:t>;</w:t>
      </w:r>
    </w:p>
    <w:p w14:paraId="5278AB25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7A4A888C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18656876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 </w:t>
      </w:r>
      <w:r>
        <w:rPr>
          <w:color w:val="212121"/>
          <w:sz w:val="21"/>
          <w:szCs w:val="21"/>
          <w:shd w:val="clear" w:color="auto" w:fill="FFFF00"/>
        </w:rPr>
        <w:t>Первомайского сельского поселения</w:t>
      </w:r>
      <w:r>
        <w:rPr>
          <w:color w:val="212121"/>
          <w:sz w:val="21"/>
          <w:szCs w:val="21"/>
        </w:rPr>
        <w:t>;</w:t>
      </w:r>
    </w:p>
    <w:p w14:paraId="05652540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1452CC70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4779A367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207E8188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303C1373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0BC302D7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5350A056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5723DFDA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164F9B85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70DF152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3CEF8C83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4CEE607F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Первомайского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6FF8B8FB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Глава Первомайского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33DD7503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51DEC96F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6AE27CE4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Первомайского сельского поселения;</w:t>
      </w:r>
    </w:p>
    <w:p w14:paraId="0DDE214E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1DB06529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132595BD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23EE1DD9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00FBCB6D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56B7D3E9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65497E24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4F7910FB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728D4838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311880C9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14115CFD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792911B3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3798FE48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35FEC8C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20268EA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17F9960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172BAC7A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Первомайского сельского поселения Подгоренского муниципального района Воронежской области.</w:t>
      </w:r>
    </w:p>
    <w:p w14:paraId="01848B6F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    за собой.</w:t>
      </w:r>
    </w:p>
    <w:p w14:paraId="54E5C866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14:paraId="0E45D38D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27D1916E" w14:textId="77777777" w:rsidR="00696F11" w:rsidRDefault="00696F11" w:rsidP="00696F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 И.В. Белодедова</w:t>
      </w:r>
    </w:p>
    <w:p w14:paraId="5FCB0271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A42"/>
    <w:rsid w:val="00297A42"/>
    <w:rsid w:val="00696F11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0A64D-4072-4190-BBEB-36C0B308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6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pervomaysk.ru/documents/bills/detail.php?id=1313480" TargetMode="External"/><Relationship Id="rId5" Type="http://schemas.openxmlformats.org/officeDocument/2006/relationships/hyperlink" Target="https://admpervomaysk.ru/documents/bills/detail.php?id=1313480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2445</Words>
  <Characters>13941</Characters>
  <Application>Microsoft Office Word</Application>
  <DocSecurity>0</DocSecurity>
  <Lines>116</Lines>
  <Paragraphs>32</Paragraphs>
  <ScaleCrop>false</ScaleCrop>
  <Company/>
  <LinksUpToDate>false</LinksUpToDate>
  <CharactersWithSpaces>16354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2023-03-17T06:33:00Z</dcterms:created>
  <dcterms:modified xsi:type="dcterms:W3CDTF">2023-03-17T06:33:00Z</dcterms:modified>
</cp:coreProperties>
</file>