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BFE3E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АДМИНИСТРАЦИЯ</w:t>
      </w:r>
    </w:p>
    <w:p w14:paraId="51658CC1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ПЕРВОМАЙСКОГО СЕЛЬСКОГО ПОСЕЛЕНИЯ</w:t>
      </w:r>
    </w:p>
    <w:p w14:paraId="3FD5A83F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ПОДГОРЕНСКОГО МУНИЦИПАЛЬНОГО РАЙОНА</w:t>
      </w:r>
    </w:p>
    <w:p w14:paraId="02A45474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ВОРОНЕЖСКОЙ ОБЛАСТИ</w:t>
      </w:r>
    </w:p>
    <w:p w14:paraId="75489844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ПОСТАНОВЛЕНИЕ</w:t>
      </w:r>
    </w:p>
    <w:p w14:paraId="7D065666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от 28 декабря 2021 года № 38</w:t>
      </w:r>
    </w:p>
    <w:p w14:paraId="772D74F9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х. Суд-Николаевка</w:t>
      </w:r>
    </w:p>
    <w:p w14:paraId="25ED6048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1E936C52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Об утверждении муниципальной программы</w:t>
      </w:r>
    </w:p>
    <w:p w14:paraId="18AF482E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«Организация деятельности администрации</w:t>
      </w:r>
    </w:p>
    <w:p w14:paraId="1770BDA4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Первомайского сельского поселения</w:t>
      </w:r>
    </w:p>
    <w:p w14:paraId="5B280781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Подгоренского муниципального района</w:t>
      </w:r>
    </w:p>
    <w:p w14:paraId="29B4D248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Воронежской области на период 2019 – 2024 гг.»</w:t>
      </w:r>
    </w:p>
    <w:p w14:paraId="18F3D5A5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(в новой редакции)                     </w:t>
      </w:r>
    </w:p>
    <w:p w14:paraId="5D57EB57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10EC3EA0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Первомайского сельского поселения, распоряжением администрации Первомайского сельского поселения от 22 ноября 2013 года № 26 «18.11.2013 г. № 26б-р «Об утверждении порядка принятия решений о разработке муниципальных программ Первомайского сельского поселения Подгоренского муниципального района Воронежской области, их формирования и реализации», в целях обеспечение эффективного и бесперебойного функционирования администрации поселения, администрация Первомайского сельского поселения</w:t>
      </w:r>
    </w:p>
    <w:p w14:paraId="522B47AE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6169C9F5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                               ПОСТАНОВЛЯЕТ:</w:t>
      </w:r>
    </w:p>
    <w:p w14:paraId="32759D7D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652783F3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1. Утвердить муниципальную программу «Организация деятельности администрации Первомайского сельского поселения Подгоренского муниципального района Воронежской области на период 2019 – 2024 гг.» (далее Программа)» в новой редакции.</w:t>
      </w:r>
    </w:p>
    <w:p w14:paraId="37FDDC51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2. Постановление от 30 декабря 2020 года № 28 «Об утверждении муниципальной программы «Организация деятельности администрации Первомайского сельского поселения Подгоренского муниципального района Воронежской области на период 2019 – 2024 гг.» (в новой редакции)     » признать утратившим силу.</w:t>
      </w:r>
    </w:p>
    <w:p w14:paraId="20F9DD81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3. Обнародовать настоящее постановление в установленном порядке.</w:t>
      </w:r>
    </w:p>
    <w:p w14:paraId="2CB35BAE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4. Контроль за исполнением данного постановления оставляю за собой.</w:t>
      </w:r>
    </w:p>
    <w:p w14:paraId="77D0F66D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lastRenderedPageBreak/>
        <w:t> </w:t>
      </w:r>
    </w:p>
    <w:p w14:paraId="268ABA19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И.о.Главы администрации</w:t>
      </w:r>
    </w:p>
    <w:p w14:paraId="3312065B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Первомайского</w:t>
      </w:r>
    </w:p>
    <w:p w14:paraId="558AB084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сельского поселения                                                                         Л.В.Прядкина</w:t>
      </w:r>
    </w:p>
    <w:p w14:paraId="44A2A187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</w:p>
    <w:p w14:paraId="2E1B8F43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</w:p>
    <w:p w14:paraId="7253C14C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 А С П О Р Т</w:t>
      </w:r>
    </w:p>
    <w:p w14:paraId="122B7726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муниципальной программы Первомайского сельского поселения Подгоренского муниципального района Воронежской области «Организация деятельности администрации Первомайского сельского поселения Подгоренского муниципального района Воронежской области» на 2019-2024 гг.</w:t>
      </w:r>
    </w:p>
    <w:p w14:paraId="2886AE12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51D0A408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(далее – муниципальная программа)</w:t>
      </w:r>
    </w:p>
    <w:p w14:paraId="4C31A949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3"/>
        <w:gridCol w:w="26"/>
        <w:gridCol w:w="6382"/>
      </w:tblGrid>
      <w:tr w:rsidR="00986780" w:rsidRPr="00986780" w14:paraId="57B5D52A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38425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Ответственный</w:t>
            </w:r>
          </w:p>
          <w:p w14:paraId="1154ED6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исполнитель</w:t>
            </w:r>
          </w:p>
          <w:p w14:paraId="02234E7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муниципальной программы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854BB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Администрация Первомайского сельского поселения Подгоренского муниципального района Воронежской области</w:t>
            </w:r>
          </w:p>
        </w:tc>
      </w:tr>
      <w:tr w:rsidR="00986780" w:rsidRPr="00986780" w14:paraId="54185601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BF9382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Исполнители муниципальной программы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8AC79B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Администрация Первомайского сельского поселения Подгоренского муниципального района Воронежской области</w:t>
            </w:r>
          </w:p>
        </w:tc>
      </w:tr>
      <w:tr w:rsidR="00986780" w:rsidRPr="00986780" w14:paraId="26F08E9B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A8564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Основные разработчики муниципальнойпрограммы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01D90D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Администрация Первомайского сельского поселения Подгоренского муниципального района Воронежской области</w:t>
            </w:r>
          </w:p>
        </w:tc>
      </w:tr>
      <w:tr w:rsidR="00986780" w:rsidRPr="00986780" w14:paraId="7DC1CF98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9BA3B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Подпрограммы муниципальной программы и основные мероприятия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E41099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1. Подпрограмма " Создание условий для обеспечения качественными услугами ЖКХ населения в Первомайском сельском поселении".</w:t>
            </w:r>
          </w:p>
          <w:p w14:paraId="3E5DA01D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Основные мероприятия подпрограммы:</w:t>
            </w:r>
          </w:p>
          <w:p w14:paraId="28D44CFB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1)"Организация уличного освещения в поселении";</w:t>
            </w:r>
          </w:p>
          <w:p w14:paraId="739A07DB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2) "Содействие развитию социальной и инженерной инфраструктуры";</w:t>
            </w:r>
          </w:p>
          <w:p w14:paraId="772C521E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3) "Организация озеленения в поселении";</w:t>
            </w:r>
          </w:p>
          <w:p w14:paraId="7A5748F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4) "Организация и содержание мест захоронения";</w:t>
            </w:r>
          </w:p>
          <w:p w14:paraId="01967C74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5) "Организация прочих мероприятий по благоустройству территории поселения".</w:t>
            </w:r>
          </w:p>
          <w:p w14:paraId="05313075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2. Подпрограмма "Вопросы в области национальной экономики".</w:t>
            </w:r>
          </w:p>
          <w:p w14:paraId="4B1CA277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Основные мероприятия подпрограммы:</w:t>
            </w:r>
          </w:p>
          <w:p w14:paraId="249189C7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1) "Строительство и реконструкция объектов инфраструктуры";</w:t>
            </w:r>
          </w:p>
          <w:p w14:paraId="7E5F6A0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2) "Организация содействия занятости населения";</w:t>
            </w:r>
          </w:p>
          <w:p w14:paraId="2D72E350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3) "Мероприятия в области градостроительной деятельности в поселении".</w:t>
            </w:r>
          </w:p>
          <w:p w14:paraId="2B872F08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3. Подпрограмма "Защита населения и территории Первомайского сельского поселения от чрезвычайных ситуаций, обеспечение пожарной безопасности и безопасности людей на водных объектах".</w:t>
            </w:r>
          </w:p>
          <w:p w14:paraId="7C241DDE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Основные мероприятия подпрограммы :</w:t>
            </w:r>
          </w:p>
          <w:p w14:paraId="109AD74C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1) "Обеспечение защиты населения и территории Первомайского сельского поселения от чрезвычайных ситуаций природного и техногенного характера, осуществление гражданской обороны".</w:t>
            </w:r>
          </w:p>
          <w:p w14:paraId="1F4225A6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4. Подпрограмма "Финансовое обеспечение передаваемых и переданных полномочий".</w:t>
            </w:r>
          </w:p>
          <w:p w14:paraId="47AB1D22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Основные мероприятия подпрограммы:</w:t>
            </w:r>
          </w:p>
          <w:p w14:paraId="0A89744D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1) "Финансовое обеспечение полномочий по культуре, кинематографии Первомайского сельского поселения";</w:t>
            </w:r>
          </w:p>
          <w:p w14:paraId="563F645F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2) "Финансовое   обеспечение полномочий по градостроительной деятельности Первомайского сельского поселения";</w:t>
            </w:r>
          </w:p>
          <w:p w14:paraId="58FA6567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3) "Исполнение полномочий по мобилизационной и вневойсковой подготовке Первомайского сельского поселения";</w:t>
            </w:r>
          </w:p>
          <w:p w14:paraId="191118E8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4) "Мероприятие по обеспечению полномочий по осуществлению внешнего муниципального контроля Первомайского сельского поселения";</w:t>
            </w:r>
          </w:p>
          <w:p w14:paraId="3FF532C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5) "Осуществление полномочий, передаваемых из бюджета муниципального района по капитальному ремонту, ремонту и содержанию автомобильных дорог общего пользования местного значения и искусственных сооружений на них";</w:t>
            </w:r>
          </w:p>
          <w:p w14:paraId="3CA8F1FA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6) "Финансовое обеспечение полномочий по другим общегосударственным вопросам Первомайского сельского поселения".</w:t>
            </w:r>
          </w:p>
          <w:p w14:paraId="3857D1D2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5. Подпрограмма "Обеспечение деятельности администрации Первомайского сельского поселения Подгоренского муниципального района Воронежской области".</w:t>
            </w:r>
          </w:p>
          <w:p w14:paraId="1C19428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Основные мероприятия подпрограммы:</w:t>
            </w:r>
          </w:p>
          <w:p w14:paraId="101900D8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1) "Финансовое обеспечение деятельности главы администрации Первомайского сельского поселения";</w:t>
            </w:r>
          </w:p>
          <w:p w14:paraId="2A4217DE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2) "Финансовое обеспечение деятельности администрации Первомайского сельского поселения";</w:t>
            </w:r>
          </w:p>
          <w:p w14:paraId="449A585F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3) "Финансовое обеспечение выполнения других обязательств Первомайского сельского поселения".    </w:t>
            </w:r>
          </w:p>
          <w:p w14:paraId="703CFB3E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6. Подпрограмма    "Развитие сельской культуры в Первомайском сельском поселении Подгоренского муниципального района Воронежской области".</w:t>
            </w:r>
          </w:p>
          <w:p w14:paraId="6E7F6558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Основные мероприятия подпрограммы:</w:t>
            </w:r>
          </w:p>
          <w:p w14:paraId="285FC97F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1) "Финансовое обеспечение исполнения расходных обязательств в области культуры"</w:t>
            </w:r>
          </w:p>
        </w:tc>
      </w:tr>
      <w:tr w:rsidR="00986780" w:rsidRPr="00986780" w14:paraId="6456CF74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45FED8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Цель муниципальнойпрограммы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4E6B6E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Обеспечение долгосрочной сбалансированности и устойчивости бюджетной системы в сельском поселении, создание благоприятных условий для исполнения расходных обязательств Первомайского сельского поселения Подгоренского муниципального района Воронежской области, повышение качества управления муниципальными финансами, повышение уровня жизни населения, в том числе на основе развития социальной инфраструктуры, создание на территории поселения благоприятных условий для жизни, работы и отдыха, обеспечивающих гармоничное сочетание интересов личности, общества и государства.</w:t>
            </w:r>
          </w:p>
          <w:p w14:paraId="5A7C0EF6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</w:tc>
      </w:tr>
      <w:tr w:rsidR="00986780" w:rsidRPr="00986780" w14:paraId="6E82062C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61780B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Задачи муниципальнойпрограммы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473535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1.     Организация бюджетного процесса Первомайского сельского поселения Подгоренского муниципального района Воронежской области;</w:t>
            </w:r>
          </w:p>
          <w:p w14:paraId="1DD10BCC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2.     Обеспечение выполнения расходных обязательств сельского поселения;</w:t>
            </w:r>
          </w:p>
          <w:p w14:paraId="77BE46E8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3.     Развитие социальной инфраструктуры поселения, повышение качества и доступности социальных услуг для населения.</w:t>
            </w:r>
          </w:p>
          <w:p w14:paraId="59B31C27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4.     Обеспечение устойчивого развития территорий на основе территориального планирования, осуществление проектно-строительной деятельности с соблюдением требований технических регламентов.</w:t>
            </w:r>
          </w:p>
          <w:p w14:paraId="474BF755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5.     Развитие системы межбюджетных отношений и финансовое обеспечение переданных и принятых полномочий.</w:t>
            </w:r>
          </w:p>
          <w:p w14:paraId="485C58B0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6.     Социальная поддержка граждан.</w:t>
            </w:r>
          </w:p>
          <w:p w14:paraId="19C3257E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7.     Развитие материально-технической базы администрации Первомайского сельского поселения.</w:t>
            </w:r>
          </w:p>
        </w:tc>
      </w:tr>
      <w:tr w:rsidR="00986780" w:rsidRPr="00986780" w14:paraId="62B8CB8D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33B70E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Целевые индикаторы и показатели муниципальной программы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024B50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1.     Доля дефицита местного бюджета без учета финансовой помощи, в размере % от общего годового объема доходов местного бюджета без учета утвержденного объема безвозмездных поступлений, 10%.</w:t>
            </w:r>
          </w:p>
          <w:p w14:paraId="370FEA85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2.     Темп роста налоговых и неналоговых доходов, по сравнению с предыдущим финансовым годом;</w:t>
            </w:r>
          </w:p>
          <w:p w14:paraId="78A4BB77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</w:tc>
      </w:tr>
      <w:tr w:rsidR="00986780" w:rsidRPr="00986780" w14:paraId="39DDE2C8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65BBDC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Этапы и сроки реализации муниципальной</w:t>
            </w:r>
          </w:p>
          <w:p w14:paraId="67E4C66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программы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9B60D0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На постоянной основе с 01.01.2019 — 31.12.2024 годы</w:t>
            </w:r>
          </w:p>
        </w:tc>
      </w:tr>
      <w:tr w:rsidR="00986780" w:rsidRPr="00986780" w14:paraId="67DA9510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51D69F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 xml:space="preserve">Объемы и источники финансирования муниципальной программы (в </w:t>
            </w: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действующих ценах каждого года реализации муниципальной программы)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A33B9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Объем бюджетных ассигнований на реализацию муниципальной программы составляет 76 217,7 тыс. руб. в том числе местный бюджет – 19 890,1 тыс.рублей, областной бюджет – 28 511,9 тыс.руб.,</w:t>
            </w: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br/>
            </w: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федеральный бюджет – 27 815,7 тыс.рублей.   Объем бюджетных ассигнований на реализацию муниципальной программы по годам:</w:t>
            </w:r>
          </w:p>
          <w:p w14:paraId="47313784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4"/>
              <w:gridCol w:w="795"/>
              <w:gridCol w:w="1393"/>
              <w:gridCol w:w="1553"/>
              <w:gridCol w:w="1842"/>
            </w:tblGrid>
            <w:tr w:rsidR="00986780" w:rsidRPr="00986780" w14:paraId="204C8B56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62B96DF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Год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47D3A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B8ED9E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Местный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24A238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Областной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142874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Федеральный бюджет</w:t>
                  </w:r>
                </w:p>
              </w:tc>
            </w:tr>
            <w:tr w:rsidR="00986780" w:rsidRPr="00986780" w14:paraId="380741E8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8A12DF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02CA6E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9065.8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D1CBA8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3579,9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2B807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5407,1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ED19E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78,8</w:t>
                  </w:r>
                </w:p>
              </w:tc>
            </w:tr>
            <w:tr w:rsidR="00986780" w:rsidRPr="00986780" w14:paraId="31BD8CE4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978215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0A4126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50041,5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6390D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6530,7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B7D57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16154,5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E84A51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27356,3</w:t>
                  </w:r>
                </w:p>
              </w:tc>
            </w:tr>
            <w:tr w:rsidR="00986780" w:rsidRPr="00986780" w14:paraId="725F76B0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FD2C92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47B3A6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7438,2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67C507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3962,0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A27D74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3385,6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57A5D7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90,6</w:t>
                  </w:r>
                </w:p>
              </w:tc>
            </w:tr>
            <w:tr w:rsidR="00986780" w:rsidRPr="00986780" w14:paraId="795CC6AE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59387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D746A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3697,6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DBE5B5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3583,0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AC22CC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21,1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63CE65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93,5</w:t>
                  </w:r>
                </w:p>
              </w:tc>
            </w:tr>
            <w:tr w:rsidR="00986780" w:rsidRPr="00986780" w14:paraId="0E8C43F2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73EFAD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6291CA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1291,0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23C64A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1124,3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1EECA9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70,1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0DECDD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96,6</w:t>
                  </w:r>
                </w:p>
              </w:tc>
            </w:tr>
            <w:tr w:rsidR="00986780" w:rsidRPr="00986780" w14:paraId="0F33773C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617584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8A292EE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4683,6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FEB86F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1110,2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A53E5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3473,5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354970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99,9</w:t>
                  </w:r>
                </w:p>
              </w:tc>
            </w:tr>
            <w:tr w:rsidR="00986780" w:rsidRPr="00986780" w14:paraId="6357C77F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472048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25613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76217,7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60EC26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19890,1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F450AA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28511,9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6B6F16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27815,7</w:t>
                  </w:r>
                </w:p>
              </w:tc>
            </w:tr>
          </w:tbl>
          <w:p w14:paraId="398D2D47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  <w:p w14:paraId="780EC3F9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Объем бюджетных ассигнований на реализацию подпрограмм из средств местного бюджета составляет:</w:t>
            </w:r>
          </w:p>
          <w:p w14:paraId="698116B9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  <w:p w14:paraId="1851AD5F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Подпрограмма 1. «Создание условий для обеспечения качественными услугами ЖКХ населения в Первомайском сельском поселении».</w:t>
            </w:r>
          </w:p>
          <w:p w14:paraId="1074DA26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  <w:p w14:paraId="6DE1A5F7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Объем бюджетных ассигнований на реализацию подпрограммы составляет 1 542,7 тыс. руб. в том числе местный бюджет – 1 071,8 тыс.рублей, областной бюджет – 470,9 тыс.рублей.   Объем бюджетных ассигнований на реализацию подпрограммы по годам :</w:t>
            </w:r>
          </w:p>
          <w:p w14:paraId="04A8DD7C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4"/>
              <w:gridCol w:w="675"/>
              <w:gridCol w:w="1433"/>
              <w:gridCol w:w="1593"/>
              <w:gridCol w:w="1882"/>
            </w:tblGrid>
            <w:tr w:rsidR="00986780" w:rsidRPr="00986780" w14:paraId="2FEDB90E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D458F2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Год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090977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610809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Местный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221BCB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Областной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3521B4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Федеральный бюджет</w:t>
                  </w:r>
                </w:p>
              </w:tc>
            </w:tr>
            <w:tr w:rsidR="00986780" w:rsidRPr="00986780" w14:paraId="5383C961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DE1198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F9D999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211,7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C1A73F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193,1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DDF044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18,6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FB4BB5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3E57E516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D160E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87EA55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287,3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D9A531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268,7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471E78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18,6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0CC07E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6759B006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CFC515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6CA247F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768,0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E6C91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373,6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7BD76F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394,4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A897BA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5B2FBF2D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6C2C7C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976B87E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246,7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A90913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233,6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71FC3D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13,1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8A91FA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7561111F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1C6111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6898C5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14,5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5D9FDA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6E41EBF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13,1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87C58A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5DC4494C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7DABD0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D92D5F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14,5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5273A7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CFA1FD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13,1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2A3B78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6DDDEA19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E3CDC9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FE7D15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1542,7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B55F44E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1071,8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B8A330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470,9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FD51D9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</w:tbl>
          <w:p w14:paraId="756AA7A8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  <w:p w14:paraId="17AECB80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Подпрограмма 2. «Вопросы в области национальной экономики".</w:t>
            </w:r>
          </w:p>
          <w:p w14:paraId="27C19D88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  <w:p w14:paraId="49C52E7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Объем бюджетных ассигнований на реализацию подпрограммы составляет – 1 931,1 тыс. руб. в том числе местный бюджет – 1 503,3 тыс.рублей, областной бюджет – 427,8 тыс.рублей.   Объем бюджетных ассигнований на реализацию подпрограммы по годам :</w:t>
            </w:r>
          </w:p>
          <w:p w14:paraId="2C937C32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 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4"/>
              <w:gridCol w:w="675"/>
              <w:gridCol w:w="1433"/>
              <w:gridCol w:w="1593"/>
              <w:gridCol w:w="1882"/>
            </w:tblGrid>
            <w:tr w:rsidR="00986780" w:rsidRPr="00986780" w14:paraId="2ADCA6F4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10472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Год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8869DD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F618EC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Местный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CAE598F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Областной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7AE757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Федеральный бюджет</w:t>
                  </w:r>
                </w:p>
              </w:tc>
            </w:tr>
            <w:tr w:rsidR="00986780" w:rsidRPr="00986780" w14:paraId="10CC0FA1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DFDA0E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611A11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134.5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D5DE8F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80,1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6BF1E0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54,4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CEED0C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71B765E9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F8042D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6912A8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1124.9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A18DFE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1026,1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7523B3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98,8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8B6A3D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783953D1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3CD857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E852C2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532,5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5FC71F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330,9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0AC223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201,6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6A94E9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374677CD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A516C0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0A9AF4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8B6A1E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12,4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6E8DC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8,0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941402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60380E86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56EBB5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1566C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108,4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4148AE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51,4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3228D8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57,0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F9B347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19734FEB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19206F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A230FB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E1EF0B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40490E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8,0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E37458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3C55125F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7CDB83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A2131F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1931,1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6874AE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1503,3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F51DFF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427,8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309718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0.0</w:t>
                  </w:r>
                </w:p>
              </w:tc>
            </w:tr>
          </w:tbl>
          <w:p w14:paraId="26AEA78C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  <w:p w14:paraId="155E61F4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Подпрограмма 3. «Защита населения и территории Первомайского сельского поселения от чрезвычайных ситуаций, обеспечение пожарной безопасности и безопасности людей на водных объектах ».</w:t>
            </w:r>
          </w:p>
          <w:p w14:paraId="60E09B0A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Объем бюджетных ассигнований на реализацию подпрограммы составляет 17,0 тыс. руб. в том числе местный бюджет – 17,0 тыс.рублей, областной бюджет – 0,0 тыс.рублей.   Объем бюджетных ассигнований на реализацию подпрограммы по годам :</w:t>
            </w:r>
          </w:p>
          <w:p w14:paraId="23A8C0D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4"/>
              <w:gridCol w:w="607"/>
              <w:gridCol w:w="1455"/>
              <w:gridCol w:w="1616"/>
              <w:gridCol w:w="1905"/>
            </w:tblGrid>
            <w:tr w:rsidR="00986780" w:rsidRPr="00986780" w14:paraId="6462BE42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BFA319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Год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4D975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3B3DFDE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Местный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69FF36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Областной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149B99E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Федеральный бюджет</w:t>
                  </w:r>
                </w:p>
              </w:tc>
            </w:tr>
            <w:tr w:rsidR="00986780" w:rsidRPr="00986780" w14:paraId="154A3E60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B29DE5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0438CD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16.0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A7E064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16.0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FC33E7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04013F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618485DE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C47AE5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4F7DB5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3A6074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372CA0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5BD12B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3D3F0044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410921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AC1E45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B61788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58CEC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B022B2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73A2A49B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4F9FCE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5681FB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6952AE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9C037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33E99E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5F3B907E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91B3E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DAFD72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DDE918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E82642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B49F4A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7934F4A2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B232C4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F669F5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EFAEC7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B4EB61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5ABC1C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5AD69577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F99DDC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CDE80C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17,0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EFFFA0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17,0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D2802A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2F9F91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</w:tbl>
          <w:p w14:paraId="7530DE74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  <w:p w14:paraId="6ED2FB6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Подпрограмма 4. «Финансовое обеспечение передаваемых и переданных полномочий».</w:t>
            </w:r>
          </w:p>
          <w:p w14:paraId="2F02A02A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  <w:p w14:paraId="12C742B4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Объем бюджетных ассигнований на реализацию подпрограммы составляет 63 146,5 тыс. руб. в том числе местный бюджет – 7 758,9 тыс.рублей, областной бюджет - 27 571,9 федеральный бюджет – 27 815,7 тыс.рублей.   Объем бюджетных ассигнований на реализацию подпрограммы по годам:</w:t>
            </w:r>
          </w:p>
          <w:p w14:paraId="0156A5E5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4"/>
              <w:gridCol w:w="795"/>
              <w:gridCol w:w="1393"/>
              <w:gridCol w:w="1842"/>
              <w:gridCol w:w="1553"/>
            </w:tblGrid>
            <w:tr w:rsidR="00986780" w:rsidRPr="00986780" w14:paraId="0A0E3126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427060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Год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81E169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555E6D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Местный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B85983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Федеральный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F2DC5E8" w14:textId="77777777" w:rsidR="00986780" w:rsidRPr="00986780" w:rsidRDefault="00986780" w:rsidP="00986780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Областной бюджет</w:t>
                  </w:r>
                </w:p>
              </w:tc>
            </w:tr>
            <w:tr w:rsidR="00986780" w:rsidRPr="00986780" w14:paraId="57CA1671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D80267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84F9A4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6691.1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0DDD4AE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1278.2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34F6F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5334.1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FF3672E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78,8</w:t>
                  </w:r>
                </w:p>
              </w:tc>
            </w:tr>
            <w:tr w:rsidR="00986780" w:rsidRPr="00986780" w14:paraId="4DC849ED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ECBD8DE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D4BCB7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46335.1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FC94FC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2983.0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9072E8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15995.8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391070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27356.3</w:t>
                  </w:r>
                </w:p>
              </w:tc>
            </w:tr>
            <w:tr w:rsidR="00986780" w:rsidRPr="00986780" w14:paraId="489AD911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7C8D88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F2754D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4292,3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2EE6C8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1412,1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FC59E1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2789,6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B4F346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90,6</w:t>
                  </w:r>
                </w:p>
              </w:tc>
            </w:tr>
            <w:tr w:rsidR="00986780" w:rsidRPr="00986780" w14:paraId="08AD4029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786461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lastRenderedPageBreak/>
                    <w:t>2022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53C46F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1573,4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7C0EF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1479,9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657A08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AB54F3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93,5</w:t>
                  </w:r>
                </w:p>
              </w:tc>
            </w:tr>
            <w:tr w:rsidR="00986780" w:rsidRPr="00986780" w14:paraId="0CD338D7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983216F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6A6968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385,3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FE9DF4F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288,7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A28B5D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6D5A2C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96,6</w:t>
                  </w:r>
                </w:p>
              </w:tc>
            </w:tr>
            <w:tr w:rsidR="00986780" w:rsidRPr="00986780" w14:paraId="5BA33BB5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E38439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857CC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3869,3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119DD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317,0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E1F59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3452,4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974E4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99,9</w:t>
                  </w:r>
                </w:p>
              </w:tc>
            </w:tr>
            <w:tr w:rsidR="00986780" w:rsidRPr="00986780" w14:paraId="456DE99B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366BE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2D5DB3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63146,5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47176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7758,9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F59CF7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27571,9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79DF0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27815,70</w:t>
                  </w:r>
                </w:p>
              </w:tc>
            </w:tr>
          </w:tbl>
          <w:p w14:paraId="24A7C5E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  <w:p w14:paraId="535F627E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Подпрограмма 5. «Обеспечение деятельности администрации Первомайского сельского поселения Подгоренского муниципального района Воронежской области».</w:t>
            </w:r>
          </w:p>
          <w:p w14:paraId="0D524B20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  <w:p w14:paraId="2918CBD0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Объем бюджетных ассигнований на реализацию подпрограммы составляет 9 469,6 тыс. руб. в том числе местный бюджет – 9 428,3 тыс.рублей, областной бюджет – 41,3 тыс.рублей.   Объем бюджетных ассигнований на реализацию подпрограммы по годам :</w:t>
            </w:r>
          </w:p>
          <w:p w14:paraId="374FC574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  <w:p w14:paraId="0A56B348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4"/>
              <w:gridCol w:w="675"/>
              <w:gridCol w:w="1433"/>
              <w:gridCol w:w="1593"/>
              <w:gridCol w:w="1882"/>
            </w:tblGrid>
            <w:tr w:rsidR="00986780" w:rsidRPr="00986780" w14:paraId="4E7287C7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B28973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Год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F3DEC7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5A4DEF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Местный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0A150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Областной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AD6687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Федеральный бюджет</w:t>
                  </w:r>
                </w:p>
              </w:tc>
            </w:tr>
            <w:tr w:rsidR="00986780" w:rsidRPr="00986780" w14:paraId="412CAB73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CFC26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F6091A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2012.5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6BF7C2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2012.5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B0B5DAF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E15B0CF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1A1CD6DC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9BA21B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AD03A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2183.4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C72467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2142.1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706BF9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41.3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8F0D4B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15C8FC0E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F6B64C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60507BF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1845,4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A06F6B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1845,4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8348E0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393C3F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0CB4296D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A7A5D4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35975D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1856,1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A0A750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1856,1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E39333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6D8C8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5426635A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6A5F80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8296F5F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782,8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A2845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782,8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DBB44D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44B9F2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156EC0C6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FBE640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60FABA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789,4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38A9A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789,4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2D0C41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E001D3E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74997438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4E6191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5E355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9469,6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B303EB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9428,3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4E2C79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41.3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B101F9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0.0</w:t>
                  </w:r>
                </w:p>
              </w:tc>
            </w:tr>
          </w:tbl>
          <w:p w14:paraId="3E0C6C4C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  <w:p w14:paraId="7DA3856F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Подпрограмма 6. «Развитие сельской культуры в Первомайском сельском поселении Подгоренского муниципального района Воронежской области».</w:t>
            </w:r>
          </w:p>
          <w:p w14:paraId="0542EDC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  <w:p w14:paraId="73A7FDD2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Объем бюджетных ассигнований на реализацию подпрограммы составляет 110,8 тыс. руб. в том числе местный бюджет – 110,8 тыс.рублей, областной бюджет – 0,0 тыс.рублей.   Объем бюджетных ассигнований на реализацию подпрограммы по годам :</w:t>
            </w:r>
          </w:p>
          <w:p w14:paraId="0EC15309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4"/>
              <w:gridCol w:w="607"/>
              <w:gridCol w:w="1455"/>
              <w:gridCol w:w="1616"/>
              <w:gridCol w:w="1905"/>
            </w:tblGrid>
            <w:tr w:rsidR="00986780" w:rsidRPr="00986780" w14:paraId="1089958E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99B298F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Год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09609A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6FCEFB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Местный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084DAC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Областной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3C8FC7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Федеральный бюджет</w:t>
                  </w:r>
                </w:p>
              </w:tc>
            </w:tr>
            <w:tr w:rsidR="00986780" w:rsidRPr="00986780" w14:paraId="139D57D0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93B30E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ECF7F8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95C630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850604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E8A885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305C49C1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63E70C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478335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110,8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56764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110,8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A0494B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CCA84F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2E555A29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F86505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EC53B0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F75529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EDE0F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ADC3E7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54BD6375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B70A53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B7E41E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5B2695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7F500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72EAD5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557C3618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09D72D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4AAAA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2824DC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BEF4AC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613ED1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200F38C2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34184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E94224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F4BAE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EB28B4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296037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59375921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301262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lastRenderedPageBreak/>
                    <w:t>ВСЕГО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E203D3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110,8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5D94B8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110,8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C33AE7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5B91A6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0.0</w:t>
                  </w:r>
                </w:p>
              </w:tc>
            </w:tr>
          </w:tbl>
          <w:p w14:paraId="3B63344F" w14:textId="77777777" w:rsidR="00986780" w:rsidRPr="00986780" w:rsidRDefault="00986780" w:rsidP="0098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986780" w:rsidRPr="00986780" w14:paraId="0264A51D" w14:textId="77777777" w:rsidTr="00986780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9562E6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FFF476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1.     Создание стабильных финансовых условий для устойчивого роста поселения, повышение уровня и качества жизни населения Первомайского сельского поселения за счет обеспечения долгосрочной сбалансированности, устойчивости и платежеспособности местного бюджета;</w:t>
            </w:r>
          </w:p>
          <w:p w14:paraId="1E5223B8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2.     Перевод расходов местного бюджета на принципы программно-целевого планирования, контроля и последующей оценки эффективности их использования;</w:t>
            </w:r>
          </w:p>
          <w:p w14:paraId="5030FCF2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    3.   Повышение качества муниципального управления</w:t>
            </w:r>
          </w:p>
        </w:tc>
      </w:tr>
      <w:tr w:rsidR="00986780" w:rsidRPr="00986780" w14:paraId="2DEDDBAF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1EEACD" w14:textId="77777777" w:rsidR="00986780" w:rsidRPr="00986780" w:rsidRDefault="00986780" w:rsidP="0098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22AD31" w14:textId="77777777" w:rsidR="00986780" w:rsidRPr="00986780" w:rsidRDefault="00986780" w:rsidP="009867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5AFECD" w14:textId="77777777" w:rsidR="00986780" w:rsidRPr="00986780" w:rsidRDefault="00986780" w:rsidP="009867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1911A0EB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545710C4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2B2B0E4A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2DCFF39E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Паспорт</w:t>
      </w:r>
    </w:p>
    <w:p w14:paraId="1DC1B9DC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подпрограммы «Создание условий для обеспечения качественными услугами ЖКХ населения в Первомайском сельском поселении» муниципальной программы «Организация деятельности администрации Первомайского сельского поселения Подгоренского муниципального района Воронежской области» на 2019-2024 гг.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8"/>
        <w:gridCol w:w="7043"/>
      </w:tblGrid>
      <w:tr w:rsidR="00986780" w:rsidRPr="00986780" w14:paraId="2B47B3A4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03EF0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Исполнитель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F50182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Администрация Первомайского сельского поселения Подгоренского муниципального района Воронежской области                                               </w:t>
            </w:r>
          </w:p>
        </w:tc>
      </w:tr>
      <w:tr w:rsidR="00986780" w:rsidRPr="00986780" w14:paraId="011C3621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C3652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Основные мероприятия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0B98EC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Мероприятие 1. «Организация уличного освещения в поселении».</w:t>
            </w:r>
          </w:p>
          <w:p w14:paraId="06F69258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Мероприятие 2. «Содействие развитию социальной и инженерной инфраструктуры».</w:t>
            </w:r>
          </w:p>
          <w:p w14:paraId="3C58F024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Мероприятие 3. "Организация озеленения в поселении".</w:t>
            </w:r>
          </w:p>
          <w:p w14:paraId="3B017B6E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Мероприятие 4. "Организация и содержание мест захоронения".</w:t>
            </w:r>
          </w:p>
          <w:p w14:paraId="42E90972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Мероприятие 5. "Организация прочих мероприятий по благоустройству территории поселения".</w:t>
            </w:r>
          </w:p>
        </w:tc>
      </w:tr>
      <w:tr w:rsidR="00986780" w:rsidRPr="00986780" w14:paraId="5493E970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55500E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Цель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ECE82E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Создание условий для комфортного проживания граждан на территории Первомайского сельского поселения.</w:t>
            </w:r>
          </w:p>
        </w:tc>
      </w:tr>
      <w:tr w:rsidR="00986780" w:rsidRPr="00986780" w14:paraId="63155DA4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6F632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Задачи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3B1805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Благоустройство территории сельского поселения, разработка мероприятий по приведению улиц и дворов в состояние , соответствующее современным требованиям и стандартам, организация очистки, сбора и вывоза твердых бытовых отходов с территории сельского поселения, содержание мест захоронения.</w:t>
            </w:r>
          </w:p>
        </w:tc>
      </w:tr>
      <w:tr w:rsidR="00986780" w:rsidRPr="00986780" w14:paraId="2A8D3453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B6570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34E048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Уровень исполнения плановых назначений по расходам на реализацию подпрограммы, 100 %</w:t>
            </w:r>
          </w:p>
        </w:tc>
      </w:tr>
      <w:tr w:rsidR="00986780" w:rsidRPr="00986780" w14:paraId="64809A5D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1D2BE6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Сроки реализации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29BE9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На постоянной основе 01.01.2019 – 31.12.2024 годы</w:t>
            </w:r>
          </w:p>
        </w:tc>
      </w:tr>
      <w:tr w:rsidR="00986780" w:rsidRPr="00986780" w14:paraId="68E020E2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AECBE2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Объемы и источники финансирования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07EBC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Общий объем финансирования подпрограммы – 1 542,7 тыс. руб., из них: - местный бюджет – 1 071,8 тыс. руб., областной бюджет – 470,9 тыс. руб., федеральный бюджет –0,0 тыс. руб.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2"/>
              <w:gridCol w:w="675"/>
              <w:gridCol w:w="1698"/>
              <w:gridCol w:w="1859"/>
              <w:gridCol w:w="2148"/>
            </w:tblGrid>
            <w:tr w:rsidR="00986780" w:rsidRPr="00986780" w14:paraId="287585FF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99ABFC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Год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0BBE1B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2CF6B6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Местный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A57DED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Областной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80C3C6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Федеральный бюджет</w:t>
                  </w:r>
                </w:p>
              </w:tc>
            </w:tr>
            <w:tr w:rsidR="00986780" w:rsidRPr="00986780" w14:paraId="70EF945E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FA24DE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09418BF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211,7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C86323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193,1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340AE1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18,6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36265FF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2A9303F6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21BC4D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E5B857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287,3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1CB8E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268,7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0EEE55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18,6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7E0150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53F868E6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0BAF1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C49AE9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768,0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BBECDE" w14:textId="77777777" w:rsidR="00986780" w:rsidRPr="00986780" w:rsidRDefault="00986780" w:rsidP="00986780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     373,6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17AA67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394,4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951D8D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50D3ACDF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BDD33C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017DBD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246,7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E59A7D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233,6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088A9C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13,1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5E582B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74B1FC5F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39BC86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A648FCE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14,5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EEDB0FF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ABF45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13,1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2C96EF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5FCC94D7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B2BCD2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A697EA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14,5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C2D66E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4D24EC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13,1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257A2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52B9F701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676F86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D24BB1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1542,7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2A779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1071,8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93A969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470,9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7B0550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</w:tbl>
          <w:p w14:paraId="4345D3EE" w14:textId="77777777" w:rsidR="00986780" w:rsidRPr="00986780" w:rsidRDefault="00986780" w:rsidP="0098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986780" w:rsidRPr="00986780" w14:paraId="0669B013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5A6C9E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05E688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Реализация подпрограммы позволит повысить уровень комфортности проживания на территории     путем  достижения целевых показателей подпрограммы, обеспечение содержания чистоты и порядка улиц и дорог сельского поселения, освещение населенных пунктов сельского поселения, содержание мест захоронения.</w:t>
            </w:r>
          </w:p>
        </w:tc>
      </w:tr>
    </w:tbl>
    <w:p w14:paraId="1F947304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1D0D1714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</w:t>
      </w:r>
    </w:p>
    <w:p w14:paraId="1A3B1DB4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Паспорт</w:t>
      </w:r>
    </w:p>
    <w:p w14:paraId="68EF4826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подпрограммы «Вопросы в области национальной экономики» муниципальной программы «Организация деятельности администрации Первомайского сельского поселения Подгоренского муниципального района Воронежской области»</w:t>
      </w:r>
    </w:p>
    <w:p w14:paraId="3EAFB7C4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на 2019-2024 гг.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6"/>
        <w:gridCol w:w="7095"/>
      </w:tblGrid>
      <w:tr w:rsidR="00986780" w:rsidRPr="00986780" w14:paraId="5658E0F9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29AB7F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Исполнитель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A52A69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Администрация Первомайского сельского поселения Подгоренского муниципального района Воронежской области                                               </w:t>
            </w:r>
          </w:p>
        </w:tc>
      </w:tr>
      <w:tr w:rsidR="00986780" w:rsidRPr="00986780" w14:paraId="01A2F265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BBA0B4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Основные мероприятия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10D09C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Мероприятие 1. «Строительство и реконструкция объектов инфраструктуры».</w:t>
            </w:r>
          </w:p>
          <w:p w14:paraId="4F1FEBDA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Мероприятие 2. «Организация содействия занятости населения».</w:t>
            </w:r>
          </w:p>
          <w:p w14:paraId="16A7FBB7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Мероприятие 3. «Мероприятия в области градостроительной деятельности в поселении».</w:t>
            </w:r>
          </w:p>
          <w:p w14:paraId="4570561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</w:tc>
      </w:tr>
      <w:tr w:rsidR="00986780" w:rsidRPr="00986780" w14:paraId="3F715D39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39B7D9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Цель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4EF1A6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Развитие социальной инфраструктуры, физкультуры и массового спорта, повышение улучшения жизненного уровня жителей поселения</w:t>
            </w:r>
          </w:p>
          <w:p w14:paraId="47994F3C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Реализация муниципальной политики занятости населения на территории Первомайского сельского поселения</w:t>
            </w:r>
          </w:p>
          <w:p w14:paraId="5F819A25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Актуализация градостроительной документации.</w:t>
            </w:r>
          </w:p>
          <w:p w14:paraId="0A03661F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Обеспечение устойчивого развития территории Первомайского сельского поселения.</w:t>
            </w:r>
          </w:p>
        </w:tc>
      </w:tr>
      <w:tr w:rsidR="00986780" w:rsidRPr="00986780" w14:paraId="12931BB1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1222C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Задачи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CC3829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 xml:space="preserve">Безопасность, качество и эффективность использования населением объектов инфраструктуры поселения, сбалансированное, перспективное развитие социальной инфраструктуры поселения, эффективность функционирования </w:t>
            </w: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действующей социальной инфраструктуры, снижение уровня безработицы, обеспечение территории Первомайского сельского поселения актуализированными документами территориального планирования и градостроительного зонирования в соответствии с основными принципами законодательства о градостроительной деятельности.</w:t>
            </w:r>
          </w:p>
        </w:tc>
      </w:tr>
      <w:tr w:rsidR="00986780" w:rsidRPr="00986780" w14:paraId="3F5DCFD9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9A21E2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1297A5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Уровень исполнения плановых назначений по расходам на реализацию подпрограммы, 100%</w:t>
            </w:r>
          </w:p>
          <w:p w14:paraId="785065C9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</w:tc>
      </w:tr>
      <w:tr w:rsidR="00986780" w:rsidRPr="00986780" w14:paraId="74B9177A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FB8D2E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Сроки реализации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63CCEB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На постоянной основе 01.01.2019 – 31.12.2024 годы</w:t>
            </w:r>
          </w:p>
        </w:tc>
      </w:tr>
      <w:tr w:rsidR="00986780" w:rsidRPr="00986780" w14:paraId="45D85C6E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C6A7CA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1FF5FC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Общий объем финансирования подпрограммы – 1 931,1 тыс. руб., из них: - местный бюджет –1 503,3 тыс. руб., областной бюджет –427,8 тыс. руб., федеральный бюджет –0,0 тыс. руб.</w:t>
            </w:r>
          </w:p>
          <w:p w14:paraId="582C72ED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Объем бюджетных ассигнований на реализацию мероприятий подпрограммы составляет: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2"/>
              <w:gridCol w:w="675"/>
              <w:gridCol w:w="1716"/>
              <w:gridCol w:w="1876"/>
              <w:gridCol w:w="2165"/>
            </w:tblGrid>
            <w:tr w:rsidR="00986780" w:rsidRPr="00986780" w14:paraId="5B4A9654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C41D8A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Год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521170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17CF5EE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Местный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1F3808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Областной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595B4E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Федеральный бюджет</w:t>
                  </w:r>
                </w:p>
              </w:tc>
            </w:tr>
            <w:tr w:rsidR="00986780" w:rsidRPr="00986780" w14:paraId="04361ECB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775F12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2B045F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134,5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F782F4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80,1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0BA92E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54,4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0A1A4A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37039B26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B4804E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4F1ADE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1124,9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6A9141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1026,1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F739CE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98,8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15723C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0DEB8023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63DA5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BC3E2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532,5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DA861D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330,9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FBF280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201,6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36ED4EE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2ABD16EE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E9F71BE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DB543F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A3BE70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12,4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719DD5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8,0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64D337E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09BD7F9C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257E1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0639CE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108,4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868A7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51,4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C7A63BF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57,0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E518DE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469485DE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5D528F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D9236E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10,4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D51BA6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67C90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8,0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F979DF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03C8F4E2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AE06DC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EDFC30F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1931,1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94ADB8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1503,3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7D4DC6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427,8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C17454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0.0</w:t>
                  </w:r>
                </w:p>
              </w:tc>
            </w:tr>
          </w:tbl>
          <w:p w14:paraId="4F6737E6" w14:textId="77777777" w:rsidR="00986780" w:rsidRPr="00986780" w:rsidRDefault="00986780" w:rsidP="0098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986780" w:rsidRPr="00986780" w14:paraId="241FACF8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5EB4B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469DC8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Снижение уровня безработицы на рынке труда; организация общественных работ; организация временного трудоустройства безработных граждан, испытывающих трудности в поиске работы. Развитие социальной инфраструктуры. Подготовка проектно-сметных документаций для развития градостроительной деятельности.</w:t>
            </w:r>
          </w:p>
        </w:tc>
      </w:tr>
    </w:tbl>
    <w:p w14:paraId="6E3B591E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75D6C87C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Паспорт</w:t>
      </w:r>
    </w:p>
    <w:p w14:paraId="4BD62F2A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подпрограммы «Защита населения и территории Первомайского сельского поселения от чрезвычайных ситуаций, обеспечение пожарной безопасности и безопасности людей на водных объектах» муниципальной программы «Организация деятельности администрации Первомайского сельского поселения Подгоренского муниципального района Воронежской области»</w:t>
      </w:r>
    </w:p>
    <w:p w14:paraId="72DC2A4F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на 2019-2024 гг.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0"/>
        <w:gridCol w:w="6701"/>
      </w:tblGrid>
      <w:tr w:rsidR="00986780" w:rsidRPr="00986780" w14:paraId="2A14F686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50008E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Исполнитель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31F1C6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Администрация Первомайского сельского поселения Подгоренского муниципального района Воронежской области                                               </w:t>
            </w:r>
          </w:p>
        </w:tc>
      </w:tr>
      <w:tr w:rsidR="00986780" w:rsidRPr="00986780" w14:paraId="5ADCF421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424900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Основные мероприятия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F7421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Мероприятие 1. «Обеспечение защиты населения и территории Первомайского сельского поселения от чрезвычайных ситуаций природного и техногенного характера, осуществление гражданской обороны».</w:t>
            </w:r>
          </w:p>
          <w:p w14:paraId="36AE617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</w:tc>
      </w:tr>
      <w:tr w:rsidR="00986780" w:rsidRPr="00986780" w14:paraId="465E38FF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8E8C26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Цель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A378CE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Обеспечение комплексной безопасности населения и территории Первомайского сельского поселения</w:t>
            </w:r>
          </w:p>
        </w:tc>
      </w:tr>
      <w:tr w:rsidR="00986780" w:rsidRPr="00986780" w14:paraId="4EDE327D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BD776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Задачи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99E842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1.Развитие систем оповещения населения;</w:t>
            </w:r>
          </w:p>
          <w:p w14:paraId="6D6FF6E7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2.Развитие систем информирования населения;</w:t>
            </w:r>
          </w:p>
          <w:p w14:paraId="7B5FEE55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3.Развитие материально-технической базы противопожарной службы Первомайского сельского поселения;</w:t>
            </w:r>
          </w:p>
          <w:p w14:paraId="2A471ACE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4.Развитие и оказание поддержки добровольным пожарным командам;</w:t>
            </w:r>
          </w:p>
          <w:p w14:paraId="04DC2848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5.Обеспечение подъездных путей к пирсам водоемов;</w:t>
            </w:r>
          </w:p>
          <w:p w14:paraId="0D0204A9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6.Очистка прудов;</w:t>
            </w:r>
          </w:p>
          <w:p w14:paraId="21798B35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7.Обкашивание сухой травы вокруг населенных пунктов для обеспечения пожарной безопасности Первомайского сельского поселения.</w:t>
            </w:r>
          </w:p>
        </w:tc>
      </w:tr>
      <w:tr w:rsidR="00986780" w:rsidRPr="00986780" w14:paraId="5AB57322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43D52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542628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Уровень исполнения плановых назначений по расходам на реализацию подпрограммы, 100%</w:t>
            </w:r>
          </w:p>
          <w:p w14:paraId="2D48BE3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</w:tc>
      </w:tr>
      <w:tr w:rsidR="00986780" w:rsidRPr="00986780" w14:paraId="760C32DF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0EB990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Сроки реализации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F1BDD4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На постоянной основе 01.01.2019 – 31.12.2024 годы</w:t>
            </w:r>
          </w:p>
        </w:tc>
      </w:tr>
      <w:tr w:rsidR="00986780" w:rsidRPr="00986780" w14:paraId="0CBD0794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08927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E6D596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Общий объем финансирования подпрограммы – 17,0 тыс. руб., из них: - местный бюджет –17,0 тыс. руб., областной бюджет – 0,0 тыс. руб., федеральный бюджет – 0,0 тыс. руб.</w:t>
            </w:r>
          </w:p>
          <w:p w14:paraId="1E9CC1D9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Объем бюджетных ассигнований на реализацию мероприятий подпрограммы составляет: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3"/>
              <w:gridCol w:w="607"/>
              <w:gridCol w:w="1607"/>
              <w:gridCol w:w="1767"/>
              <w:gridCol w:w="2056"/>
            </w:tblGrid>
            <w:tr w:rsidR="00986780" w:rsidRPr="00986780" w14:paraId="2671711B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EC559F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Год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418C15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4BE801F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Местный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B460AC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Областной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918C60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Федеральный бюджет</w:t>
                  </w:r>
                </w:p>
              </w:tc>
            </w:tr>
            <w:tr w:rsidR="00986780" w:rsidRPr="00986780" w14:paraId="4E03D93C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90CD0A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BAC96B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16,0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71DD4D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16,0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E7B6CC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00940B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7AC2E174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4B1B43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05B0DD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02E36D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7F9974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D2CCD0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6E30B3B0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15023C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78DD2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9C9484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9E5E81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40490B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201BAD14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D6A66D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5F8225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B4A547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D96886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2FAF1D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3882E817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0CB9D2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E57ABB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46281B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216156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440E44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7ED0B715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0E81D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497D38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F9A7AE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46A6EE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22D4C3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0ABB4624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80CA52E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82995A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17,0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E5DF2A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17,0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5325D6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366B3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</w:tbl>
          <w:p w14:paraId="4D7E98E9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                 </w:t>
            </w:r>
          </w:p>
        </w:tc>
      </w:tr>
      <w:tr w:rsidR="00986780" w:rsidRPr="00986780" w14:paraId="652371F4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D85F94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D78E0D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1.Снижение пожарной опасности, улучшение противопожарного состояния объектов на территории Первомайского сельского поселения;</w:t>
            </w:r>
          </w:p>
          <w:p w14:paraId="0D716809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2.Увеличение количества населенных пунктов в зонах риска возникновения ЧС, оборудованных системами оповещения;</w:t>
            </w:r>
          </w:p>
          <w:p w14:paraId="52B0D68B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3.Совершенствование правового регулирования в области обеспечения безопасности людей на водных объектах.</w:t>
            </w:r>
          </w:p>
        </w:tc>
      </w:tr>
    </w:tbl>
    <w:p w14:paraId="1BD78738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366B2033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46BF087D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Паспорт</w:t>
      </w:r>
    </w:p>
    <w:p w14:paraId="29B57396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lastRenderedPageBreak/>
        <w:t>подпрограммы «Финансовое обеспечение передаваемых и переданных полномочий» муниципальной программы «Организация деятельности администрации Первомайского сельского поселения Подгоренского муниципального района Воронежской области» на 2019-2024 гг.</w:t>
      </w:r>
    </w:p>
    <w:p w14:paraId="3120029B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tbl>
      <w:tblPr>
        <w:tblW w:w="15465" w:type="dxa"/>
        <w:shd w:val="clear" w:color="auto" w:fill="E6E6E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1"/>
        <w:gridCol w:w="11954"/>
      </w:tblGrid>
      <w:tr w:rsidR="00986780" w:rsidRPr="00986780" w14:paraId="23D7C959" w14:textId="77777777" w:rsidTr="00986780">
        <w:tc>
          <w:tcPr>
            <w:tcW w:w="0" w:type="auto"/>
            <w:tcBorders>
              <w:top w:val="single" w:sz="48" w:space="0" w:color="FFFFFF"/>
              <w:left w:val="outset" w:sz="2" w:space="0" w:color="auto"/>
              <w:bottom w:val="single" w:sz="48" w:space="0" w:color="FFFFFF"/>
              <w:right w:val="single" w:sz="48" w:space="0" w:color="FFFFFF"/>
            </w:tcBorders>
            <w:shd w:val="clear" w:color="auto" w:fill="E6E6E6"/>
            <w:hideMark/>
          </w:tcPr>
          <w:p w14:paraId="3410C83B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Исполнитель подпрограммы муниципальной программы</w:t>
            </w:r>
          </w:p>
        </w:tc>
        <w:tc>
          <w:tcPr>
            <w:tcW w:w="0" w:type="auto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outset" w:sz="2" w:space="0" w:color="auto"/>
            </w:tcBorders>
            <w:shd w:val="clear" w:color="auto" w:fill="E6E6E6"/>
            <w:hideMark/>
          </w:tcPr>
          <w:p w14:paraId="02DE43B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Администрация Первомайского сельского поселения Подгоренского муниципального района Воронежской области                                               </w:t>
            </w:r>
          </w:p>
        </w:tc>
      </w:tr>
      <w:tr w:rsidR="00986780" w:rsidRPr="00986780" w14:paraId="3CCFE25B" w14:textId="77777777" w:rsidTr="00986780">
        <w:tc>
          <w:tcPr>
            <w:tcW w:w="0" w:type="auto"/>
            <w:tcBorders>
              <w:top w:val="single" w:sz="48" w:space="0" w:color="FFFFFF"/>
              <w:left w:val="outset" w:sz="2" w:space="0" w:color="auto"/>
              <w:bottom w:val="single" w:sz="48" w:space="0" w:color="FFFFFF"/>
              <w:right w:val="single" w:sz="48" w:space="0" w:color="FFFFFF"/>
            </w:tcBorders>
            <w:shd w:val="clear" w:color="auto" w:fill="E6E6E6"/>
            <w:hideMark/>
          </w:tcPr>
          <w:p w14:paraId="28543254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Основные мероприятия подпрограммы муниципальной программы</w:t>
            </w:r>
          </w:p>
        </w:tc>
        <w:tc>
          <w:tcPr>
            <w:tcW w:w="0" w:type="auto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outset" w:sz="2" w:space="0" w:color="auto"/>
            </w:tcBorders>
            <w:shd w:val="clear" w:color="auto" w:fill="E6E6E6"/>
            <w:hideMark/>
          </w:tcPr>
          <w:p w14:paraId="411B869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Мероприятие 1. «Финансовое обеспечение полномочий по культуре, кинематографии Первомайского сельского поселения».</w:t>
            </w:r>
          </w:p>
          <w:p w14:paraId="580688DF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Мероприятие 2. «Финансовое обеспечение полномочий по градостроительной деятельности Первомайского сельского поселения».</w:t>
            </w:r>
          </w:p>
          <w:p w14:paraId="0DBDBA3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Мероприятие 3. «Исполнение полномочий по мобилизационной и вневойсковой подготовке   Первомайского сельского поселения».</w:t>
            </w:r>
          </w:p>
          <w:p w14:paraId="429CA1D9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Мероприятие 4. «Мероприятие по обеспечению полномочий по осуществлению внешнего муниципального контроля Первомайского сельского поселения ».</w:t>
            </w:r>
          </w:p>
          <w:p w14:paraId="0DF9D694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Мероприятие 5. «Осуществление полномочий, передаваемых из бюджета муниципального района по капитальному ремонту, ремонту и содержанию автомобильных дорог общего пользования местного значения и искусственных сооружений на них».</w:t>
            </w:r>
          </w:p>
          <w:p w14:paraId="44A9AFF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Мероприятие 6. «Финансовое обеспечение полномочий по другим общегосударственным вопросам Первомайского сельского поселения».</w:t>
            </w:r>
          </w:p>
        </w:tc>
      </w:tr>
      <w:tr w:rsidR="00986780" w:rsidRPr="00986780" w14:paraId="0ABCDD9B" w14:textId="77777777" w:rsidTr="00986780">
        <w:tc>
          <w:tcPr>
            <w:tcW w:w="0" w:type="auto"/>
            <w:tcBorders>
              <w:top w:val="single" w:sz="48" w:space="0" w:color="FFFFFF"/>
              <w:left w:val="outset" w:sz="2" w:space="0" w:color="auto"/>
              <w:bottom w:val="single" w:sz="48" w:space="0" w:color="FFFFFF"/>
              <w:right w:val="single" w:sz="48" w:space="0" w:color="FFFFFF"/>
            </w:tcBorders>
            <w:shd w:val="clear" w:color="auto" w:fill="E6E6E6"/>
            <w:hideMark/>
          </w:tcPr>
          <w:p w14:paraId="0E2B982D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Цель подпрограммы муниципальной программы</w:t>
            </w:r>
          </w:p>
        </w:tc>
        <w:tc>
          <w:tcPr>
            <w:tcW w:w="0" w:type="auto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outset" w:sz="2" w:space="0" w:color="auto"/>
            </w:tcBorders>
            <w:shd w:val="clear" w:color="auto" w:fill="E6E6E6"/>
            <w:hideMark/>
          </w:tcPr>
          <w:p w14:paraId="3979A507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Обеспечение исполнения в полном объеме и в соответствии с заключенными соглашениями полномочий в области культуры, градостроительства, первичного воинского учета и других общегосударственных вопросов в поселении. Развитие дорожной сети Первомайского сельского поселения, улучшение транспортно - эксплуатационных качеств автомобильных дорог и повышение   безопасности   движения при   рациональном использовании материальных и финансовых ресурсов.</w:t>
            </w:r>
          </w:p>
        </w:tc>
      </w:tr>
      <w:tr w:rsidR="00986780" w:rsidRPr="00986780" w14:paraId="1943F55D" w14:textId="77777777" w:rsidTr="00986780">
        <w:tc>
          <w:tcPr>
            <w:tcW w:w="0" w:type="auto"/>
            <w:tcBorders>
              <w:top w:val="single" w:sz="48" w:space="0" w:color="FFFFFF"/>
              <w:left w:val="outset" w:sz="2" w:space="0" w:color="auto"/>
              <w:bottom w:val="single" w:sz="48" w:space="0" w:color="FFFFFF"/>
              <w:right w:val="single" w:sz="48" w:space="0" w:color="FFFFFF"/>
            </w:tcBorders>
            <w:shd w:val="clear" w:color="auto" w:fill="E6E6E6"/>
            <w:hideMark/>
          </w:tcPr>
          <w:p w14:paraId="0A8E318B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Задачи подпрограммы муниципальной программы</w:t>
            </w:r>
          </w:p>
        </w:tc>
        <w:tc>
          <w:tcPr>
            <w:tcW w:w="0" w:type="auto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outset" w:sz="2" w:space="0" w:color="auto"/>
            </w:tcBorders>
            <w:shd w:val="clear" w:color="auto" w:fill="E6E6E6"/>
            <w:hideMark/>
          </w:tcPr>
          <w:p w14:paraId="0C0F57BF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1. Обеспечение содержания кадровых ресурсов;</w:t>
            </w:r>
          </w:p>
          <w:p w14:paraId="43A60158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2. Обеспечение поддержки и создание условий для совершенствования народного творчества;</w:t>
            </w:r>
          </w:p>
          <w:p w14:paraId="528E6755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3. Сохранение и пополнение библиотечных фондов поселения;</w:t>
            </w:r>
          </w:p>
          <w:p w14:paraId="3C1F03F7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4. Создание условий для организации досуга и обеспечения жителей поселения услугами учреждения культуры;</w:t>
            </w:r>
          </w:p>
          <w:p w14:paraId="0CE7FDA4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5. Организация и проведение культурно-массовых мероприятий;</w:t>
            </w:r>
          </w:p>
          <w:p w14:paraId="3AFA2710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6. Материально-техническое обеспечение деятельности учреждений культуры поселения;</w:t>
            </w:r>
          </w:p>
          <w:p w14:paraId="29B96A47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7. Привлечение населения к активному участию в культурной жизни;</w:t>
            </w:r>
          </w:p>
          <w:p w14:paraId="492EFAFC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8. Обеспечение утверждения подготовленной на основе генерального плана документации по планировке территории;</w:t>
            </w:r>
          </w:p>
          <w:p w14:paraId="2A5F838B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9. Обеспечение выдачи разрешений на строительство;</w:t>
            </w:r>
          </w:p>
          <w:p w14:paraId="2D4637D9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10. Обеспечение выдачи разрешений на ввод объектов в эксплуатацию при осуществлении строительства, реконструкции, капитального ремонта объектов, капитального строительства, расположенных на территории поселения;</w:t>
            </w:r>
          </w:p>
          <w:p w14:paraId="79D95D3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11. Организация и проведение мероприятий по обеспечению мобилизационной и вневойсковой подготовке.</w:t>
            </w:r>
          </w:p>
          <w:p w14:paraId="22D90714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12. Организация и проведение мероприятий по капитальному ремонту, ремонту и содержанию автомобильных дорог общего пользования местного значения и искусственных сооружений на них.</w:t>
            </w:r>
          </w:p>
          <w:p w14:paraId="7AF161DB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 xml:space="preserve">13. Расширение сети автомобильных дорог общего пользования с твёрдым покрытием на территории Первомайского сельского </w:t>
            </w: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поселения. Содержание автомобильных дорог общего пользования, внутриквартальных дорог и проездов на уровне, допустимом нормативами, для обеспечения их сохранности</w:t>
            </w:r>
          </w:p>
        </w:tc>
      </w:tr>
      <w:tr w:rsidR="00986780" w:rsidRPr="00986780" w14:paraId="70B4A8AB" w14:textId="77777777" w:rsidTr="00986780">
        <w:tc>
          <w:tcPr>
            <w:tcW w:w="0" w:type="auto"/>
            <w:tcBorders>
              <w:top w:val="single" w:sz="48" w:space="0" w:color="FFFFFF"/>
              <w:left w:val="outset" w:sz="2" w:space="0" w:color="auto"/>
              <w:bottom w:val="single" w:sz="48" w:space="0" w:color="FFFFFF"/>
              <w:right w:val="single" w:sz="48" w:space="0" w:color="FFFFFF"/>
            </w:tcBorders>
            <w:shd w:val="clear" w:color="auto" w:fill="E6E6E6"/>
            <w:hideMark/>
          </w:tcPr>
          <w:p w14:paraId="5F28AC5A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0" w:type="auto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outset" w:sz="2" w:space="0" w:color="auto"/>
            </w:tcBorders>
            <w:shd w:val="clear" w:color="auto" w:fill="E6E6E6"/>
            <w:hideMark/>
          </w:tcPr>
          <w:p w14:paraId="3668E20C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Уровень исполнения плановых назначений по расходам на реализацию подпрограммы, 100%</w:t>
            </w:r>
          </w:p>
        </w:tc>
      </w:tr>
      <w:tr w:rsidR="00986780" w:rsidRPr="00986780" w14:paraId="024B74EF" w14:textId="77777777" w:rsidTr="00986780">
        <w:tc>
          <w:tcPr>
            <w:tcW w:w="0" w:type="auto"/>
            <w:tcBorders>
              <w:top w:val="single" w:sz="48" w:space="0" w:color="FFFFFF"/>
              <w:left w:val="outset" w:sz="2" w:space="0" w:color="auto"/>
              <w:bottom w:val="single" w:sz="48" w:space="0" w:color="FFFFFF"/>
              <w:right w:val="single" w:sz="48" w:space="0" w:color="FFFFFF"/>
            </w:tcBorders>
            <w:shd w:val="clear" w:color="auto" w:fill="E6E6E6"/>
            <w:hideMark/>
          </w:tcPr>
          <w:p w14:paraId="5DB79ECE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Сроки реализации подпрограммы муниципальной программы</w:t>
            </w:r>
          </w:p>
        </w:tc>
        <w:tc>
          <w:tcPr>
            <w:tcW w:w="0" w:type="auto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outset" w:sz="2" w:space="0" w:color="auto"/>
            </w:tcBorders>
            <w:shd w:val="clear" w:color="auto" w:fill="E6E6E6"/>
            <w:hideMark/>
          </w:tcPr>
          <w:p w14:paraId="68543A3F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На постоянной основе 01.01.2019 – 31.12.2024 годы</w:t>
            </w:r>
          </w:p>
        </w:tc>
      </w:tr>
      <w:tr w:rsidR="00986780" w:rsidRPr="00986780" w14:paraId="3B09DDE2" w14:textId="77777777" w:rsidTr="00986780">
        <w:tc>
          <w:tcPr>
            <w:tcW w:w="0" w:type="auto"/>
            <w:tcBorders>
              <w:top w:val="single" w:sz="48" w:space="0" w:color="FFFFFF"/>
              <w:left w:val="outset" w:sz="2" w:space="0" w:color="auto"/>
              <w:bottom w:val="single" w:sz="48" w:space="0" w:color="FFFFFF"/>
              <w:right w:val="single" w:sz="48" w:space="0" w:color="FFFFFF"/>
            </w:tcBorders>
            <w:shd w:val="clear" w:color="auto" w:fill="E6E6E6"/>
            <w:hideMark/>
          </w:tcPr>
          <w:p w14:paraId="23D19379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0" w:type="auto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outset" w:sz="2" w:space="0" w:color="auto"/>
            </w:tcBorders>
            <w:shd w:val="clear" w:color="auto" w:fill="E6E6E6"/>
            <w:hideMark/>
          </w:tcPr>
          <w:p w14:paraId="3A13479A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Общий объем финансирования подпрограммы – 63 146,5 тыс. руб., из них: - местный бюджет –7 758,9 тыс. руб., областной бюджет –27 571,9 тыс. руб., федеральный бюджет – 27 815,7 тыс. руб.</w:t>
            </w:r>
          </w:p>
          <w:p w14:paraId="10AEA3BC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Объем бюджетных ассигнований на реализацию мероприятий подпрограммы составляет: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900"/>
              <w:gridCol w:w="1931"/>
              <w:gridCol w:w="2091"/>
              <w:gridCol w:w="2323"/>
            </w:tblGrid>
            <w:tr w:rsidR="00986780" w:rsidRPr="00986780" w14:paraId="55AC7879" w14:textId="77777777">
              <w:tc>
                <w:tcPr>
                  <w:tcW w:w="0" w:type="auto"/>
                  <w:tcBorders>
                    <w:top w:val="single" w:sz="48" w:space="0" w:color="FFFFFF"/>
                    <w:left w:val="outset" w:sz="2" w:space="0" w:color="auto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16CC0D0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Год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2D1CCC6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44DAD68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Местный бюджет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1A65A31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Областной бюджет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outset" w:sz="2" w:space="0" w:color="auto"/>
                  </w:tcBorders>
                  <w:hideMark/>
                </w:tcPr>
                <w:p w14:paraId="482F326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Федеральный бюджет</w:t>
                  </w:r>
                </w:p>
              </w:tc>
            </w:tr>
            <w:tr w:rsidR="00986780" w:rsidRPr="00986780" w14:paraId="4066A4CC" w14:textId="77777777">
              <w:tc>
                <w:tcPr>
                  <w:tcW w:w="0" w:type="auto"/>
                  <w:tcBorders>
                    <w:top w:val="single" w:sz="48" w:space="0" w:color="FFFFFF"/>
                    <w:left w:val="outset" w:sz="2" w:space="0" w:color="auto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54968D8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2019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2EBF55A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6691,1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7D45753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1278,2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6CAF2D8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5334,1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outset" w:sz="2" w:space="0" w:color="auto"/>
                  </w:tcBorders>
                  <w:hideMark/>
                </w:tcPr>
                <w:p w14:paraId="1773614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78,8</w:t>
                  </w:r>
                </w:p>
              </w:tc>
            </w:tr>
            <w:tr w:rsidR="00986780" w:rsidRPr="00986780" w14:paraId="0B32A558" w14:textId="77777777">
              <w:tc>
                <w:tcPr>
                  <w:tcW w:w="0" w:type="auto"/>
                  <w:tcBorders>
                    <w:top w:val="single" w:sz="48" w:space="0" w:color="FFFFFF"/>
                    <w:left w:val="outset" w:sz="2" w:space="0" w:color="auto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3CCD0A1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2020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2107ED7E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46335,1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482EC0E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2983,0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44AB5EB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15995,8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outset" w:sz="2" w:space="0" w:color="auto"/>
                  </w:tcBorders>
                  <w:hideMark/>
                </w:tcPr>
                <w:p w14:paraId="7D5D9BE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27356,3</w:t>
                  </w:r>
                </w:p>
              </w:tc>
            </w:tr>
            <w:tr w:rsidR="00986780" w:rsidRPr="00986780" w14:paraId="3A4F8F36" w14:textId="77777777">
              <w:tc>
                <w:tcPr>
                  <w:tcW w:w="0" w:type="auto"/>
                  <w:tcBorders>
                    <w:top w:val="single" w:sz="48" w:space="0" w:color="FFFFFF"/>
                    <w:left w:val="outset" w:sz="2" w:space="0" w:color="auto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30FDCBE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2021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138439D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4292,3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52AB5CD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1412,1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1315BAB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2789,6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outset" w:sz="2" w:space="0" w:color="auto"/>
                  </w:tcBorders>
                  <w:hideMark/>
                </w:tcPr>
                <w:p w14:paraId="43A8B5B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90,6</w:t>
                  </w:r>
                </w:p>
              </w:tc>
            </w:tr>
            <w:tr w:rsidR="00986780" w:rsidRPr="00986780" w14:paraId="564127A8" w14:textId="77777777">
              <w:tc>
                <w:tcPr>
                  <w:tcW w:w="0" w:type="auto"/>
                  <w:tcBorders>
                    <w:top w:val="single" w:sz="48" w:space="0" w:color="FFFFFF"/>
                    <w:left w:val="outset" w:sz="2" w:space="0" w:color="auto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1935D5C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2022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4156C78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1573,4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39313B2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1479,9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30B7B22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outset" w:sz="2" w:space="0" w:color="auto"/>
                  </w:tcBorders>
                  <w:hideMark/>
                </w:tcPr>
                <w:p w14:paraId="123A00E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93,5</w:t>
                  </w:r>
                </w:p>
              </w:tc>
            </w:tr>
            <w:tr w:rsidR="00986780" w:rsidRPr="00986780" w14:paraId="23A8F514" w14:textId="77777777">
              <w:tc>
                <w:tcPr>
                  <w:tcW w:w="0" w:type="auto"/>
                  <w:tcBorders>
                    <w:top w:val="single" w:sz="48" w:space="0" w:color="FFFFFF"/>
                    <w:left w:val="outset" w:sz="2" w:space="0" w:color="auto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1C9B496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2023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0C5BA11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385,3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323F39A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288,7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3E92CCA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outset" w:sz="2" w:space="0" w:color="auto"/>
                  </w:tcBorders>
                  <w:hideMark/>
                </w:tcPr>
                <w:p w14:paraId="20C0E8A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96,6</w:t>
                  </w:r>
                </w:p>
              </w:tc>
            </w:tr>
            <w:tr w:rsidR="00986780" w:rsidRPr="00986780" w14:paraId="6250E347" w14:textId="77777777">
              <w:tc>
                <w:tcPr>
                  <w:tcW w:w="0" w:type="auto"/>
                  <w:tcBorders>
                    <w:top w:val="single" w:sz="48" w:space="0" w:color="FFFFFF"/>
                    <w:left w:val="outset" w:sz="2" w:space="0" w:color="auto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23CEC78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2024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4EC92F8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3869,3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1732263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317,0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79EFE3D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3452,4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outset" w:sz="2" w:space="0" w:color="auto"/>
                  </w:tcBorders>
                  <w:hideMark/>
                </w:tcPr>
                <w:p w14:paraId="0304983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99,9</w:t>
                  </w:r>
                </w:p>
              </w:tc>
            </w:tr>
            <w:tr w:rsidR="00986780" w:rsidRPr="00986780" w14:paraId="7906F877" w14:textId="77777777">
              <w:tc>
                <w:tcPr>
                  <w:tcW w:w="0" w:type="auto"/>
                  <w:tcBorders>
                    <w:top w:val="single" w:sz="48" w:space="0" w:color="FFFFFF"/>
                    <w:left w:val="outset" w:sz="2" w:space="0" w:color="auto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542BFE7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36CD629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63146,5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004BE20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7758,9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hideMark/>
                </w:tcPr>
                <w:p w14:paraId="7A2B99C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27571,9</w:t>
                  </w:r>
                </w:p>
              </w:tc>
              <w:tc>
                <w:tcPr>
                  <w:tcW w:w="0" w:type="auto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outset" w:sz="2" w:space="0" w:color="auto"/>
                  </w:tcBorders>
                  <w:hideMark/>
                </w:tcPr>
                <w:p w14:paraId="75B6988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27815,7</w:t>
                  </w:r>
                </w:p>
              </w:tc>
            </w:tr>
          </w:tbl>
          <w:p w14:paraId="1B76E3B2" w14:textId="77777777" w:rsidR="00986780" w:rsidRPr="00986780" w:rsidRDefault="00986780" w:rsidP="0098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986780" w:rsidRPr="00986780" w14:paraId="58F2C18D" w14:textId="77777777" w:rsidTr="00986780">
        <w:tc>
          <w:tcPr>
            <w:tcW w:w="0" w:type="auto"/>
            <w:tcBorders>
              <w:top w:val="single" w:sz="48" w:space="0" w:color="FFFFFF"/>
              <w:left w:val="outset" w:sz="2" w:space="0" w:color="auto"/>
              <w:bottom w:val="single" w:sz="48" w:space="0" w:color="FFFFFF"/>
              <w:right w:val="single" w:sz="48" w:space="0" w:color="FFFFFF"/>
            </w:tcBorders>
            <w:shd w:val="clear" w:color="auto" w:fill="E6E6E6"/>
            <w:hideMark/>
          </w:tcPr>
          <w:p w14:paraId="0492061D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0" w:type="auto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outset" w:sz="2" w:space="0" w:color="auto"/>
            </w:tcBorders>
            <w:shd w:val="clear" w:color="auto" w:fill="E6E6E6"/>
            <w:hideMark/>
          </w:tcPr>
          <w:p w14:paraId="7101464C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529"/>
                <w:kern w:val="0"/>
                <w:sz w:val="21"/>
                <w:szCs w:val="21"/>
                <w:lang w:eastAsia="ru-RU"/>
                <w14:ligatures w14:val="none"/>
              </w:rPr>
              <w:t>Стабильное и эффективное исполнение сельским поселением переданных и принятых полномочий</w:t>
            </w:r>
          </w:p>
        </w:tc>
      </w:tr>
    </w:tbl>
    <w:p w14:paraId="73F82672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</w:p>
    <w:p w14:paraId="11E7D6A8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Паспорт</w:t>
      </w:r>
    </w:p>
    <w:p w14:paraId="0622AC99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подпрограммы «Обеспечение деятельности администрации Первомайского сельского поселения Подгоренского муниципального района Воронежской области» муниципальной программы «Организация деятельности администрации Первомайского сельского поселения Подгоренского муниципального района Воронежской области»</w:t>
      </w:r>
    </w:p>
    <w:p w14:paraId="7B441A95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на 2019-2024 гг.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6"/>
        <w:gridCol w:w="7095"/>
      </w:tblGrid>
      <w:tr w:rsidR="00986780" w:rsidRPr="00986780" w14:paraId="2FBF0E26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BCBE6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Исполнитель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E0CA56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Администрация Первомайского сельского поселения Подгоренского муниципального района Воронежской области                                               </w:t>
            </w:r>
          </w:p>
        </w:tc>
      </w:tr>
      <w:tr w:rsidR="00986780" w:rsidRPr="00986780" w14:paraId="771E1696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8E9787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Основные мероприятия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57FA1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Мероприятие 1. «Финансовое обеспечение деятельности главы администрации Первомайского сельского поселения».</w:t>
            </w:r>
          </w:p>
          <w:p w14:paraId="4621712F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Мероприятие 2. «Финансовое обеспечение деятельности администрации Первомайского сельского поселения».</w:t>
            </w:r>
          </w:p>
          <w:p w14:paraId="0C000074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Мероприятие 3. «Финансовое обеспечение выполнения других обязательств Первомайского сельского поселения».</w:t>
            </w:r>
          </w:p>
        </w:tc>
      </w:tr>
      <w:tr w:rsidR="00986780" w:rsidRPr="00986780" w14:paraId="0EC40A32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557E6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Цель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DE8C95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 xml:space="preserve">Материально-техническое обеспечение деятельности органов местного самоуправления, осуществление функционирования администрации поселения, выполнение ими полномочий, установленных действующим </w:t>
            </w: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законодательством.</w:t>
            </w:r>
          </w:p>
        </w:tc>
      </w:tr>
      <w:tr w:rsidR="00986780" w:rsidRPr="00986780" w14:paraId="54FDD832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C7E06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Задачи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F7B644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1. Достижение положительной динамики показателей эффективности деятельности администрации поселения;</w:t>
            </w:r>
          </w:p>
          <w:p w14:paraId="29181E0E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2. Сокращение неэффективных расходов бюджета муниципального образования;          </w:t>
            </w:r>
          </w:p>
          <w:p w14:paraId="1D45C047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3. Обеспечение содержания кадровых ресурсов администрации Первомайского сельского поселения;</w:t>
            </w:r>
          </w:p>
          <w:p w14:paraId="17EE1852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4. Обеспечение стабильности функционирования администрации поселения за счет бюджета в     пределах выделенных лимитов;</w:t>
            </w:r>
          </w:p>
          <w:p w14:paraId="2427C1EE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5. Обеспечение текущего содержания администрации поселения;</w:t>
            </w:r>
          </w:p>
          <w:p w14:paraId="24478D85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6. Качественное улучшение состояния материально-технической оснащенности администрации поселения.</w:t>
            </w:r>
          </w:p>
          <w:p w14:paraId="680CFAC9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7.Финансовое обеспечение выполнения других обязательств</w:t>
            </w:r>
          </w:p>
        </w:tc>
      </w:tr>
      <w:tr w:rsidR="00986780" w:rsidRPr="00986780" w14:paraId="257B2FFE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5BD49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F6E025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Уровень исполнения плановых назначений по расходам на реализацию подпрограммы, 100%</w:t>
            </w:r>
          </w:p>
          <w:p w14:paraId="1401D5FE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</w:tc>
      </w:tr>
      <w:tr w:rsidR="00986780" w:rsidRPr="00986780" w14:paraId="7F41F1C4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CD807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Сроки реализации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283338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На постоянной основе 01.01.2019 – 31.12.2024 годы</w:t>
            </w:r>
          </w:p>
        </w:tc>
      </w:tr>
      <w:tr w:rsidR="00986780" w:rsidRPr="00986780" w14:paraId="37ABEF60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E4D7E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Объемы и источники финансирования подпрограммы муниципальной программмы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3A86F7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Общий объем финансирования подпрограммы- 8021.6 тыс. руб., из них: - местный бюджет – 7980.3тыс. руб., областной бюджет –41.3тыс. руб., федеральный бюджет –0,0 тыс. руб.</w:t>
            </w:r>
          </w:p>
          <w:p w14:paraId="45587C5C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Объем бюджетных ассигнований на реализацию мероприятий подпрограммы составляет: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2"/>
              <w:gridCol w:w="675"/>
              <w:gridCol w:w="1716"/>
              <w:gridCol w:w="1876"/>
              <w:gridCol w:w="2165"/>
            </w:tblGrid>
            <w:tr w:rsidR="00986780" w:rsidRPr="00986780" w14:paraId="2ADD8A8E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EA7ABF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Год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7CF4B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1C46C7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Местный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780F6B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Областной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98628F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Федеральный бюджет</w:t>
                  </w:r>
                </w:p>
              </w:tc>
            </w:tr>
            <w:tr w:rsidR="00986780" w:rsidRPr="00986780" w14:paraId="54FD9006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0193DB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62081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2012,5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2DD86C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2012,5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787E55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7545A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5CEEB4FE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E8B222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AAA023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2183,4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722EB5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2142,1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1AB44C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41,3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79FD1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75B191D9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CA24E1D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99B803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1845,4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D924AA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1845,4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0466A2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863BF6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5EA54BE9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835391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CDB88D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1856,1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D1E3C8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1856,1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C051AB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ADF2BEE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27F82164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65E0CA1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1172DF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782,8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14A4BE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782,8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A4E65C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CA2ADF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2183A963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525B23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32233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789,4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87D18E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789,4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230D9F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726AB3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0037AEEC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06023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890149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9469,6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A7263B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9428,3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168E15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41,3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F99895E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0.0</w:t>
                  </w:r>
                </w:p>
              </w:tc>
            </w:tr>
          </w:tbl>
          <w:p w14:paraId="733E4A0E" w14:textId="77777777" w:rsidR="00986780" w:rsidRPr="00986780" w:rsidRDefault="00986780" w:rsidP="0098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986780" w:rsidRPr="00986780" w14:paraId="1F6D9F73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0B1A8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  <w:p w14:paraId="77049E87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428ED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</w:tc>
      </w:tr>
      <w:tr w:rsidR="00986780" w:rsidRPr="00986780" w14:paraId="10A40CB7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8AC91B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51F1D8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 xml:space="preserve">Обеспечение стабильных выплат заработной платы работникам администрации поселения; создание условий для обеспечения эффективного и бесперебойного функционирования администрации поселения на основе использования материальных и финансовых ресурсов; рациональное использование энергоресурсов, услуг связи, экономичное расходование твердого топлива и ГСМ администрацией при расходовании бюджетных средств, выделенных в пределах лимита бюджетных ассигнований; </w:t>
            </w: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сокращение неэффективных расходов бюджета.</w:t>
            </w:r>
          </w:p>
          <w:p w14:paraId="30B7A790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</w:tc>
      </w:tr>
    </w:tbl>
    <w:p w14:paraId="00889450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lastRenderedPageBreak/>
        <w:t> </w:t>
      </w:r>
    </w:p>
    <w:p w14:paraId="12AE6DA6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Паспорт</w:t>
      </w:r>
    </w:p>
    <w:p w14:paraId="48B12FB4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подпрограммы «Развитие сельской культуры в Первомайском сельском поселении Подгоренского муниципального района Воронежской области» муниципальной программы «Организация деятельности администрации Первомайского сельского поселения Подгоренского муниципального района Воронежской области»</w:t>
      </w:r>
    </w:p>
    <w:p w14:paraId="507FECC9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на 2019-2024 гг.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2"/>
        <w:gridCol w:w="6949"/>
      </w:tblGrid>
      <w:tr w:rsidR="00986780" w:rsidRPr="00986780" w14:paraId="72E47170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ABBBD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Исполнитель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518192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Администрация Первомайского сельского поселения Подгоренского муниципального района Воронежской области                                               </w:t>
            </w:r>
          </w:p>
        </w:tc>
      </w:tr>
      <w:tr w:rsidR="00986780" w:rsidRPr="00986780" w14:paraId="49D522D9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E0C6C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Основные мероприятия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35B7B4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Мероприятие 1. «Финансовое обеспечение исполнения расходных обязательств в области культуры».</w:t>
            </w:r>
          </w:p>
        </w:tc>
      </w:tr>
      <w:tr w:rsidR="00986780" w:rsidRPr="00986780" w14:paraId="357D755A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A6A9FD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Цель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D40981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Осуществление исполнения расходных обязательств в области культуры.</w:t>
            </w:r>
          </w:p>
        </w:tc>
      </w:tr>
      <w:tr w:rsidR="00986780" w:rsidRPr="00986780" w14:paraId="079FB2C6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0BCF38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Задачи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1962CC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1. Обеспечение текущего и капитального ремонта объектов культуры, приобретение основных средств и материальных запасов ;</w:t>
            </w:r>
          </w:p>
          <w:p w14:paraId="79F0029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2. Разработка проектно-сметной документации для обеспечения деятельности объектов культуры.</w:t>
            </w:r>
          </w:p>
        </w:tc>
      </w:tr>
      <w:tr w:rsidR="00986780" w:rsidRPr="00986780" w14:paraId="0C6C7876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9A02AA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64F817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Уровень исполнения плановых назначений по расходам на реализацию подпрограммы, 100%</w:t>
            </w:r>
          </w:p>
          <w:p w14:paraId="038E7D60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 </w:t>
            </w:r>
          </w:p>
        </w:tc>
      </w:tr>
      <w:tr w:rsidR="00986780" w:rsidRPr="00986780" w14:paraId="578B35B4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55FD44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Сроки реализации 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E1EE99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На постоянной основе 01.01.2019 – 31.12.2024 годы</w:t>
            </w:r>
          </w:p>
        </w:tc>
      </w:tr>
      <w:tr w:rsidR="00986780" w:rsidRPr="00986780" w14:paraId="212887A4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98173B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Объемы и источники финансирования подпрограммы муниципальной программмы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BFE7EE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Общий объем финансирования подпрограммы – 110,8 тыс. руб., из них: - местный бюджет – 110,8 тыс. руб., областной бюджет – 0,0 тыс. руб., федеральный бюджет –0,0 тыс. руб. Объем бюджетных ассигнований на реализацию мероприятий подпрограммы составляет: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4"/>
              <w:gridCol w:w="607"/>
              <w:gridCol w:w="1636"/>
              <w:gridCol w:w="1796"/>
              <w:gridCol w:w="2085"/>
            </w:tblGrid>
            <w:tr w:rsidR="00986780" w:rsidRPr="00986780" w14:paraId="203BE78B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03189D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Год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78140EF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4A5167F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Местный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C5CE1C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Областной бюджет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24E486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Федеральный бюджет</w:t>
                  </w:r>
                </w:p>
              </w:tc>
            </w:tr>
            <w:tr w:rsidR="00986780" w:rsidRPr="00986780" w14:paraId="2E10FBAC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52E705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198F0A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3552D3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5B40B5E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724E92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7A712B28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C93B70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9E21EB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110,8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2C1977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110,8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7DC9E8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5BA62E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5430AFEC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291854E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3B3F13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939390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4C7810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7A6C71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358A6202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AD9C03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EB08CEC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61B0C6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6B6CC7E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DCFBCC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5B1A7DD0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8DEAB4A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5DF11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BF652C5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D24CD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5DAEF4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58F8E4F2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2597A8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2024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DBEE223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EF64907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95C9C7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0EB2BB8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</w:tr>
            <w:tr w:rsidR="00986780" w:rsidRPr="00986780" w14:paraId="20C703F1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F73ED1B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D5C1E44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110,8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2020166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110,8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FC9912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0,0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891A69" w14:textId="77777777" w:rsidR="00986780" w:rsidRPr="00986780" w:rsidRDefault="00986780" w:rsidP="00986780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98678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0.0</w:t>
                  </w:r>
                </w:p>
              </w:tc>
            </w:tr>
          </w:tbl>
          <w:p w14:paraId="0DEEE735" w14:textId="77777777" w:rsidR="00986780" w:rsidRPr="00986780" w:rsidRDefault="00986780" w:rsidP="0098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986780" w:rsidRPr="00986780" w14:paraId="154B0784" w14:textId="77777777" w:rsidTr="0098678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E85893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 xml:space="preserve">Ожидаемые непосредственные результаты реализации </w:t>
            </w: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подпрограммы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9AC982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Обеспечение эффективного и бесперебойного создания условий для развития сельской культуры в поселении.</w:t>
            </w:r>
          </w:p>
          <w:p w14:paraId="03314C5C" w14:textId="77777777" w:rsidR="00986780" w:rsidRPr="00986780" w:rsidRDefault="00986780" w:rsidP="0098678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986780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 </w:t>
            </w:r>
          </w:p>
        </w:tc>
      </w:tr>
    </w:tbl>
    <w:p w14:paraId="7A6C1F3B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lastRenderedPageBreak/>
        <w:t> </w:t>
      </w:r>
    </w:p>
    <w:p w14:paraId="20F707D5" w14:textId="77777777" w:rsidR="00986780" w:rsidRPr="00986780" w:rsidRDefault="00986780" w:rsidP="009867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986780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Приложение в прикрепленном файле</w:t>
      </w:r>
    </w:p>
    <w:p w14:paraId="323E20A5" w14:textId="77777777" w:rsidR="008C2AB2" w:rsidRDefault="008C2AB2"/>
    <w:sectPr w:rsidR="008C2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3C06"/>
    <w:rsid w:val="00773C06"/>
    <w:rsid w:val="008C2AB2"/>
    <w:rsid w:val="0098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4BB34-49D1-4831-B775-84A3622C9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986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86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8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4515</Words>
  <Characters>25736</Characters>
  <Application>Microsoft Office Word</Application>
  <DocSecurity>0</DocSecurity>
  <Lines>214</Lines>
  <Paragraphs>60</Paragraphs>
  <ScaleCrop>false</ScaleCrop>
  <Company/>
  <LinksUpToDate>false</LinksUpToDate>
  <CharactersWithSpaces>30191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2023-03-17T09:11:00Z</dcterms:created>
  <dcterms:modified xsi:type="dcterms:W3CDTF">2023-03-17T09:11:00Z</dcterms:modified>
</cp:coreProperties>
</file>