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5386" w14:textId="77777777" w:rsidR="00896158" w:rsidRDefault="00896158" w:rsidP="00896158">
      <w:pPr>
        <w:pStyle w:val="a3"/>
        <w:shd w:val="clear" w:color="auto" w:fill="FFFFFF"/>
        <w:spacing w:before="0" w:beforeAutospacing="0"/>
        <w:jc w:val="right"/>
        <w:rPr>
          <w:color w:val="212121"/>
          <w:sz w:val="21"/>
          <w:szCs w:val="21"/>
        </w:rPr>
      </w:pPr>
      <w:r>
        <w:rPr>
          <w:color w:val="212121"/>
          <w:sz w:val="21"/>
          <w:szCs w:val="21"/>
        </w:rPr>
        <w:br/>
        <w:t>ПРОЕКТ</w:t>
      </w:r>
    </w:p>
    <w:p w14:paraId="31C812F9" w14:textId="77777777" w:rsidR="00896158" w:rsidRDefault="00896158" w:rsidP="00896158">
      <w:pPr>
        <w:pStyle w:val="a3"/>
        <w:shd w:val="clear" w:color="auto" w:fill="FFFFFF"/>
        <w:spacing w:before="0" w:beforeAutospacing="0"/>
        <w:jc w:val="center"/>
        <w:rPr>
          <w:color w:val="212121"/>
          <w:sz w:val="21"/>
          <w:szCs w:val="21"/>
        </w:rPr>
      </w:pPr>
      <w:r>
        <w:rPr>
          <w:color w:val="212121"/>
          <w:sz w:val="21"/>
          <w:szCs w:val="21"/>
        </w:rPr>
        <w:t>АДМИНИСТРАЦИЯ</w:t>
      </w:r>
    </w:p>
    <w:p w14:paraId="638CA562" w14:textId="77777777" w:rsidR="00896158" w:rsidRDefault="00896158" w:rsidP="00896158">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25B19305" w14:textId="77777777" w:rsidR="00896158" w:rsidRDefault="00896158" w:rsidP="00896158">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2861E84E" w14:textId="77777777" w:rsidR="00896158" w:rsidRDefault="00896158" w:rsidP="00896158">
      <w:pPr>
        <w:pStyle w:val="a3"/>
        <w:shd w:val="clear" w:color="auto" w:fill="FFFFFF"/>
        <w:spacing w:before="0" w:beforeAutospacing="0"/>
        <w:jc w:val="center"/>
        <w:rPr>
          <w:color w:val="212121"/>
          <w:sz w:val="21"/>
          <w:szCs w:val="21"/>
        </w:rPr>
      </w:pPr>
      <w:r>
        <w:rPr>
          <w:color w:val="212121"/>
          <w:sz w:val="21"/>
          <w:szCs w:val="21"/>
        </w:rPr>
        <w:t>ВОРОНЕЖСКОЙ ОБЛАСТИ</w:t>
      </w:r>
    </w:p>
    <w:p w14:paraId="4F19C8BC" w14:textId="77777777" w:rsidR="00896158" w:rsidRDefault="00896158" w:rsidP="00896158">
      <w:pPr>
        <w:pStyle w:val="a3"/>
        <w:shd w:val="clear" w:color="auto" w:fill="FFFFFF"/>
        <w:spacing w:before="0" w:beforeAutospacing="0"/>
        <w:jc w:val="center"/>
        <w:rPr>
          <w:color w:val="212121"/>
          <w:sz w:val="21"/>
          <w:szCs w:val="21"/>
        </w:rPr>
      </w:pPr>
      <w:r>
        <w:rPr>
          <w:color w:val="212121"/>
          <w:sz w:val="21"/>
          <w:szCs w:val="21"/>
        </w:rPr>
        <w:t> </w:t>
      </w:r>
    </w:p>
    <w:p w14:paraId="2B36AA51" w14:textId="77777777" w:rsidR="00896158" w:rsidRDefault="00896158" w:rsidP="00896158">
      <w:pPr>
        <w:pStyle w:val="a3"/>
        <w:shd w:val="clear" w:color="auto" w:fill="FFFFFF"/>
        <w:spacing w:before="0" w:beforeAutospacing="0"/>
        <w:jc w:val="center"/>
        <w:rPr>
          <w:color w:val="212121"/>
          <w:sz w:val="21"/>
          <w:szCs w:val="21"/>
        </w:rPr>
      </w:pPr>
      <w:r>
        <w:rPr>
          <w:color w:val="212121"/>
          <w:sz w:val="21"/>
          <w:szCs w:val="21"/>
        </w:rPr>
        <w:t>ПОСТАНОВЛЕНИЕ</w:t>
      </w:r>
    </w:p>
    <w:p w14:paraId="6B30ACFB" w14:textId="77777777" w:rsidR="00896158" w:rsidRDefault="00896158" w:rsidP="00896158">
      <w:pPr>
        <w:pStyle w:val="a3"/>
        <w:shd w:val="clear" w:color="auto" w:fill="FFFFFF"/>
        <w:spacing w:before="0" w:beforeAutospacing="0"/>
        <w:rPr>
          <w:color w:val="212121"/>
          <w:sz w:val="21"/>
          <w:szCs w:val="21"/>
        </w:rPr>
      </w:pPr>
      <w:r>
        <w:rPr>
          <w:b/>
          <w:bCs/>
          <w:color w:val="212121"/>
          <w:sz w:val="21"/>
          <w:szCs w:val="21"/>
        </w:rPr>
        <w:t> </w:t>
      </w:r>
    </w:p>
    <w:p w14:paraId="456904EE" w14:textId="77777777" w:rsidR="00896158" w:rsidRDefault="00896158" w:rsidP="00896158">
      <w:pPr>
        <w:pStyle w:val="a3"/>
        <w:shd w:val="clear" w:color="auto" w:fill="FFFFFF"/>
        <w:spacing w:before="0" w:beforeAutospacing="0"/>
        <w:rPr>
          <w:color w:val="212121"/>
          <w:sz w:val="21"/>
          <w:szCs w:val="21"/>
        </w:rPr>
      </w:pPr>
      <w:r>
        <w:rPr>
          <w:color w:val="212121"/>
          <w:sz w:val="21"/>
          <w:szCs w:val="21"/>
          <w:u w:val="single"/>
        </w:rPr>
        <w:t>от 2022 года №</w:t>
      </w:r>
    </w:p>
    <w:p w14:paraId="68EF0017"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х. Суд-Николаевка</w:t>
      </w:r>
    </w:p>
    <w:p w14:paraId="33E36632" w14:textId="77777777" w:rsidR="00896158" w:rsidRDefault="00896158" w:rsidP="00896158">
      <w:pPr>
        <w:pStyle w:val="a3"/>
        <w:shd w:val="clear" w:color="auto" w:fill="FFFFFF"/>
        <w:spacing w:before="0" w:beforeAutospacing="0"/>
        <w:rPr>
          <w:color w:val="212121"/>
          <w:sz w:val="21"/>
          <w:szCs w:val="21"/>
        </w:rPr>
      </w:pPr>
    </w:p>
    <w:p w14:paraId="35D45EF6" w14:textId="77777777" w:rsidR="00896158" w:rsidRDefault="00896158" w:rsidP="00896158">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Первомайского сельского поселения Подгоренского муниципального района Воронежской области от 21.04.2016</w:t>
      </w:r>
      <w:r>
        <w:rPr>
          <w:color w:val="212121"/>
          <w:sz w:val="21"/>
          <w:szCs w:val="21"/>
        </w:rPr>
        <w:t> </w:t>
      </w:r>
      <w:r>
        <w:rPr>
          <w:b/>
          <w:bCs/>
          <w:color w:val="212121"/>
          <w:sz w:val="21"/>
          <w:szCs w:val="21"/>
        </w:rPr>
        <w:t>№ 25</w:t>
      </w:r>
    </w:p>
    <w:p w14:paraId="2F4BD231" w14:textId="77777777" w:rsidR="00896158" w:rsidRDefault="00896158" w:rsidP="00896158">
      <w:pPr>
        <w:pStyle w:val="a3"/>
        <w:shd w:val="clear" w:color="auto" w:fill="FFFFFF"/>
        <w:spacing w:before="0" w:beforeAutospacing="0"/>
        <w:rPr>
          <w:color w:val="212121"/>
          <w:sz w:val="21"/>
          <w:szCs w:val="21"/>
        </w:rPr>
      </w:pPr>
      <w:r>
        <w:rPr>
          <w:b/>
          <w:bCs/>
          <w:color w:val="212121"/>
          <w:sz w:val="21"/>
          <w:szCs w:val="21"/>
        </w:rPr>
        <w:t> </w:t>
      </w:r>
    </w:p>
    <w:p w14:paraId="0ACB7EF1"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w:t>
      </w:r>
    </w:p>
    <w:p w14:paraId="3BD18E8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7156E7D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Первомайского сельского поселения Подгоренского муниципального района Воронежской области от 21.04.2016 № 25 (далее – Административный регламент) следующие изменения:</w:t>
      </w:r>
    </w:p>
    <w:p w14:paraId="2E088EB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19583FD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69955BB7"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21EC620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47AA67B"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705165AB"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lastRenderedPageBreak/>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DB638AB"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52A8F985"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77957D5"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52B4B2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28EF5A5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016A359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295D3B7"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28E7FDBB"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6FDC39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045CE87"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110D3E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D9D3979"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3B2D5E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EC43F4E"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59BD650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51D8D71E"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C16821"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44C45F61"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3C8BD837"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5BF296DD"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049270C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00FE647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A618DC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4B884BD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6D1EF17"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7ECE0E7B"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20E8FAD"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43AAB797"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751EA3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C93B31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794B965B"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3D4290D"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5D37CBA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408C05FB"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6CE38E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14:paraId="406939F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FE1F9A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B340AC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68D950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109C3F76"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553B51A1"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FB77D6E"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1D53CD0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2EDB79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4A84C0E"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77AA42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26F7672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C3DCD0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69EED79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0AD26EB1"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lastRenderedPageBreak/>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5ED28C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4362FE"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5239834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036E7FA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412323D9"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C2305E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66A79450"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45F1AFE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3F53D60"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24088A1"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10C672E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2832459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color w:val="212121"/>
          <w:sz w:val="21"/>
          <w:szCs w:val="21"/>
        </w:rPr>
        <w:lastRenderedPageBreak/>
        <w:t>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BA52EA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7AFC040D"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1344DD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3E9A6F18"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5A4C495"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D16724D"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412BDC9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4AB9BCC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28B31A5"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0FC789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w:t>
      </w:r>
      <w:r>
        <w:rPr>
          <w:color w:val="212121"/>
          <w:sz w:val="21"/>
          <w:szCs w:val="21"/>
        </w:rPr>
        <w:lastRenderedPageBreak/>
        <w:t>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30ABC13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81FBB2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45AFFFD"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5.6. Жалоба должна содержать:</w:t>
      </w:r>
    </w:p>
    <w:p w14:paraId="321B515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D0B8A68"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C9ACE6"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9FAA35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5F59D5E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1470558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48D64D2"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F61AB26"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50EFA8F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15331076"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630B3FD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Pr>
          <w:color w:val="212121"/>
          <w:sz w:val="21"/>
          <w:szCs w:val="21"/>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419C945D"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EF4804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4EA5BD0"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5DD13EF6"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F693BB5"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43246E8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67B076AC"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77C5919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716EC696"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41C5510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9C1EF47"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005550E"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79CC0E4"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A0DD9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Pr>
          <w:color w:val="212121"/>
          <w:sz w:val="21"/>
          <w:szCs w:val="21"/>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62DABA"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46DF3BB"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92BFE76"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 </w:t>
      </w:r>
    </w:p>
    <w:p w14:paraId="07CDD12F"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первомайскогосельского поселения Подгоренского муниципального района Воронежской области.</w:t>
      </w:r>
    </w:p>
    <w:p w14:paraId="7DDEA328"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61262061" w14:textId="77777777" w:rsidR="00896158" w:rsidRDefault="00896158" w:rsidP="00896158">
      <w:pPr>
        <w:pStyle w:val="a3"/>
        <w:shd w:val="clear" w:color="auto" w:fill="FFFFFF"/>
        <w:spacing w:before="0" w:beforeAutospacing="0"/>
        <w:rPr>
          <w:color w:val="212121"/>
          <w:sz w:val="21"/>
          <w:szCs w:val="21"/>
        </w:rPr>
      </w:pPr>
    </w:p>
    <w:p w14:paraId="0EB503FB"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Глава Первомайского</w:t>
      </w:r>
    </w:p>
    <w:p w14:paraId="51666663" w14:textId="77777777" w:rsidR="00896158" w:rsidRDefault="00896158" w:rsidP="00896158">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08A1F7B6"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80E10"/>
    <w:rsid w:val="00896158"/>
    <w:rsid w:val="008C2AB2"/>
    <w:rsid w:val="00A8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415F5-C543-4343-A9C1-CFC6F7BA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15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96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459"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4200</Words>
  <Characters>23940</Characters>
  <Application>Microsoft Office Word</Application>
  <DocSecurity>0</DocSecurity>
  <Lines>199</Lines>
  <Paragraphs>56</Paragraphs>
  <ScaleCrop>false</ScaleCrop>
  <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2023-03-17T06:51:00Z</dcterms:created>
  <dcterms:modified xsi:type="dcterms:W3CDTF">2023-03-17T06:51:00Z</dcterms:modified>
</cp:coreProperties>
</file>